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5" w:rsidRPr="00B47B58" w:rsidRDefault="003074E5" w:rsidP="00E14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4C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">
            <v:imagedata r:id="rId4" o:title=""/>
          </v:shape>
        </w:pict>
      </w:r>
    </w:p>
    <w:p w:rsidR="003074E5" w:rsidRPr="0009040D" w:rsidRDefault="003074E5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3074E5" w:rsidRDefault="003074E5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3074E5" w:rsidRDefault="003074E5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3074E5" w:rsidRDefault="003074E5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3074E5" w:rsidRPr="0009040D" w:rsidRDefault="003074E5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3074E5" w:rsidRDefault="003074E5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4E5" w:rsidRPr="0009040D" w:rsidRDefault="003074E5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074E5" w:rsidRDefault="003074E5" w:rsidP="00E144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27.04.2021г.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№195</w:t>
      </w:r>
    </w:p>
    <w:p w:rsidR="003074E5" w:rsidRDefault="003074E5" w:rsidP="00E144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:rsidR="003074E5" w:rsidRPr="00587DB1" w:rsidRDefault="003074E5" w:rsidP="00E1448F">
      <w:pPr>
        <w:jc w:val="center"/>
        <w:rPr>
          <w:b/>
          <w:sz w:val="28"/>
          <w:szCs w:val="28"/>
        </w:rPr>
      </w:pPr>
    </w:p>
    <w:p w:rsidR="003074E5" w:rsidRDefault="003074E5" w:rsidP="00E1448F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отчета о результатах приватизации муниципального имущества Усольского районного муниципального образования </w:t>
      </w:r>
    </w:p>
    <w:p w:rsidR="003074E5" w:rsidRDefault="003074E5" w:rsidP="00E1448F">
      <w:pPr>
        <w:jc w:val="center"/>
        <w:rPr>
          <w:b/>
          <w:sz w:val="28"/>
        </w:rPr>
      </w:pPr>
      <w:r>
        <w:rPr>
          <w:b/>
          <w:sz w:val="28"/>
        </w:rPr>
        <w:t>за 2020 год</w:t>
      </w:r>
    </w:p>
    <w:p w:rsidR="003074E5" w:rsidRDefault="003074E5" w:rsidP="00E14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74E5" w:rsidRDefault="003074E5" w:rsidP="00181CEB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21.12.2001г. </w:t>
      </w:r>
      <w:r w:rsidRPr="00181CEB">
        <w:rPr>
          <w:sz w:val="28"/>
        </w:rPr>
        <w:t>№1</w:t>
      </w:r>
      <w:r>
        <w:rPr>
          <w:sz w:val="28"/>
        </w:rPr>
        <w:t xml:space="preserve">78-ФЗ «О приватизации государственного и муниципального имущества», </w:t>
      </w:r>
      <w:r w:rsidRPr="00961CDB">
        <w:rPr>
          <w:sz w:val="28"/>
          <w:szCs w:val="28"/>
        </w:rPr>
        <w:t>постановлением Правительства РФ от 27.08.2012г. №860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разделом 5 Положения о приватизации муниципального имущества муниципального района Усольского районного муниципального образования, утвержденного решением Думы муниципального района Усольского районного муниципального образования от 26.12.2017г. №19 (с изменениями от 26.06.2018г. </w:t>
      </w:r>
      <w:r w:rsidRPr="00D16580">
        <w:rPr>
          <w:sz w:val="28"/>
        </w:rPr>
        <w:t>№62),</w:t>
      </w:r>
      <w:r>
        <w:rPr>
          <w:sz w:val="28"/>
        </w:rPr>
        <w:t xml:space="preserve"> ст.ст.30, 47, 54 Устава Усольского муниципального района Иркутской области, Дума  Усольского муниципального района Иркутской области</w:t>
      </w:r>
    </w:p>
    <w:p w:rsidR="003074E5" w:rsidRDefault="003074E5" w:rsidP="00181CEB">
      <w:pPr>
        <w:jc w:val="both"/>
        <w:rPr>
          <w:sz w:val="28"/>
        </w:rPr>
      </w:pPr>
      <w:r>
        <w:rPr>
          <w:sz w:val="28"/>
        </w:rPr>
        <w:t>РЕШИЛА:</w:t>
      </w:r>
    </w:p>
    <w:p w:rsidR="003074E5" w:rsidRDefault="003074E5" w:rsidP="00181CEB">
      <w:pPr>
        <w:tabs>
          <w:tab w:val="left" w:pos="851"/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 1.Утвердить прилагаемый отчет о результатах приватизации муниципального имущества Усольского районного муниципального образования за 2020 год.</w:t>
      </w:r>
    </w:p>
    <w:p w:rsidR="003074E5" w:rsidRPr="00B47B58" w:rsidRDefault="003074E5" w:rsidP="00E1448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2.Начальнику отдела в</w:t>
      </w:r>
      <w:r w:rsidRPr="00B47B58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е</w:t>
      </w:r>
      <w:r w:rsidRPr="00B47B58">
        <w:rPr>
          <w:sz w:val="28"/>
          <w:szCs w:val="28"/>
        </w:rPr>
        <w:t xml:space="preserve"> Думы Усольского муниципального </w:t>
      </w:r>
      <w:r>
        <w:rPr>
          <w:sz w:val="28"/>
          <w:szCs w:val="28"/>
        </w:rPr>
        <w:t>района Иркутской области</w:t>
      </w:r>
      <w:r w:rsidRPr="00B47B58">
        <w:rPr>
          <w:sz w:val="28"/>
          <w:szCs w:val="28"/>
        </w:rPr>
        <w:t xml:space="preserve"> (Шаргородская В.А.):</w:t>
      </w:r>
    </w:p>
    <w:p w:rsidR="003074E5" w:rsidRPr="00B47B58" w:rsidRDefault="003074E5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7B58">
        <w:rPr>
          <w:sz w:val="28"/>
          <w:szCs w:val="28"/>
        </w:rPr>
        <w:t xml:space="preserve">.1.направить настоящее решение мэру Усольского муниципального </w:t>
      </w:r>
      <w:r>
        <w:rPr>
          <w:sz w:val="28"/>
          <w:szCs w:val="28"/>
        </w:rPr>
        <w:t>района Иркутской области</w:t>
      </w:r>
      <w:r w:rsidRPr="00B47B5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подписания и </w:t>
      </w:r>
      <w:r w:rsidRPr="00B47B58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187D3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87D3A">
        <w:rPr>
          <w:sz w:val="28"/>
          <w:szCs w:val="28"/>
        </w:rPr>
        <w:t>)</w:t>
      </w:r>
      <w:r w:rsidRPr="00B47B58">
        <w:rPr>
          <w:sz w:val="28"/>
          <w:szCs w:val="28"/>
        </w:rPr>
        <w:t>;</w:t>
      </w:r>
    </w:p>
    <w:p w:rsidR="003074E5" w:rsidRPr="00B24C93" w:rsidRDefault="003074E5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7B58">
        <w:rPr>
          <w:sz w:val="28"/>
          <w:szCs w:val="28"/>
        </w:rPr>
        <w:t xml:space="preserve">.2.разместить настоящее решение на официальном </w:t>
      </w:r>
      <w:r>
        <w:rPr>
          <w:sz w:val="28"/>
          <w:szCs w:val="28"/>
        </w:rPr>
        <w:t>сайте Думы</w:t>
      </w:r>
      <w:r w:rsidRPr="00B47B58">
        <w:rPr>
          <w:sz w:val="28"/>
          <w:szCs w:val="28"/>
        </w:rPr>
        <w:t xml:space="preserve">Усольского муниципального </w:t>
      </w:r>
      <w:r>
        <w:rPr>
          <w:sz w:val="28"/>
          <w:szCs w:val="28"/>
        </w:rPr>
        <w:t>района Иркутской области (</w:t>
      </w:r>
      <w:r>
        <w:rPr>
          <w:sz w:val="28"/>
          <w:szCs w:val="28"/>
          <w:lang w:val="en-US"/>
        </w:rPr>
        <w:t>duma</w:t>
      </w:r>
      <w:r w:rsidRPr="00B24C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uoura</w:t>
      </w:r>
      <w:r w:rsidRPr="00143DC8">
        <w:rPr>
          <w:sz w:val="28"/>
          <w:szCs w:val="28"/>
        </w:rPr>
        <w:t>.</w:t>
      </w:r>
      <w:r w:rsidRPr="00143DC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3074E5" w:rsidRPr="0080211C" w:rsidRDefault="003074E5" w:rsidP="00E1448F">
      <w:pPr>
        <w:rPr>
          <w:sz w:val="28"/>
        </w:rPr>
      </w:pPr>
    </w:p>
    <w:p w:rsidR="003074E5" w:rsidRPr="00AF3454" w:rsidRDefault="003074E5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Председатель Думы </w:t>
      </w:r>
    </w:p>
    <w:p w:rsidR="003074E5" w:rsidRPr="00AF3454" w:rsidRDefault="003074E5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Усольского муниципального района </w:t>
      </w:r>
    </w:p>
    <w:p w:rsidR="003074E5" w:rsidRPr="00AF3454" w:rsidRDefault="003074E5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   Н.Н. Глызина   </w:t>
      </w:r>
    </w:p>
    <w:p w:rsidR="003074E5" w:rsidRPr="00AF3454" w:rsidRDefault="003074E5" w:rsidP="00236B8C">
      <w:pPr>
        <w:jc w:val="both"/>
        <w:rPr>
          <w:sz w:val="28"/>
          <w:szCs w:val="28"/>
        </w:rPr>
      </w:pPr>
    </w:p>
    <w:p w:rsidR="003074E5" w:rsidRPr="00AF3454" w:rsidRDefault="003074E5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Мэр Усольского муниципального района </w:t>
      </w:r>
    </w:p>
    <w:p w:rsidR="003074E5" w:rsidRPr="00AF3454" w:rsidRDefault="003074E5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>Иркутской области                                                                         В.И. Матюха</w:t>
      </w:r>
    </w:p>
    <w:p w:rsidR="003074E5" w:rsidRDefault="003074E5" w:rsidP="00C54A3C">
      <w:pPr>
        <w:jc w:val="right"/>
      </w:pPr>
    </w:p>
    <w:p w:rsidR="003074E5" w:rsidRDefault="003074E5" w:rsidP="00C54A3C">
      <w:pPr>
        <w:jc w:val="right"/>
      </w:pPr>
      <w:r>
        <w:t>Приложение к</w:t>
      </w:r>
    </w:p>
    <w:p w:rsidR="003074E5" w:rsidRDefault="003074E5" w:rsidP="00C54A3C">
      <w:pPr>
        <w:jc w:val="right"/>
      </w:pPr>
      <w:r>
        <w:t>решению Думы Усольского</w:t>
      </w:r>
    </w:p>
    <w:p w:rsidR="003074E5" w:rsidRDefault="003074E5" w:rsidP="00C54A3C">
      <w:pPr>
        <w:jc w:val="right"/>
      </w:pPr>
      <w:r>
        <w:t xml:space="preserve">муниципального района </w:t>
      </w:r>
    </w:p>
    <w:p w:rsidR="003074E5" w:rsidRDefault="003074E5" w:rsidP="00C54A3C">
      <w:pPr>
        <w:jc w:val="right"/>
      </w:pPr>
      <w:r>
        <w:t xml:space="preserve">Иркутской области  </w:t>
      </w:r>
    </w:p>
    <w:p w:rsidR="003074E5" w:rsidRPr="00180CAC" w:rsidRDefault="003074E5" w:rsidP="00C54A3C">
      <w:pPr>
        <w:jc w:val="right"/>
      </w:pPr>
      <w:r>
        <w:t>от 27.04.2021г.</w:t>
      </w:r>
      <w:r>
        <w:rPr>
          <w:rFonts w:cs="Segoe UI Symbol"/>
        </w:rPr>
        <w:t>№195</w:t>
      </w:r>
    </w:p>
    <w:p w:rsidR="003074E5" w:rsidRDefault="003074E5" w:rsidP="00E014FE">
      <w:pPr>
        <w:ind w:firstLine="708"/>
        <w:jc w:val="center"/>
        <w:rPr>
          <w:sz w:val="28"/>
          <w:szCs w:val="28"/>
        </w:rPr>
      </w:pPr>
    </w:p>
    <w:p w:rsidR="003074E5" w:rsidRDefault="003074E5" w:rsidP="00E014FE">
      <w:pPr>
        <w:ind w:firstLine="708"/>
        <w:jc w:val="center"/>
        <w:rPr>
          <w:sz w:val="28"/>
          <w:szCs w:val="28"/>
        </w:rPr>
      </w:pPr>
    </w:p>
    <w:p w:rsidR="003074E5" w:rsidRDefault="003074E5" w:rsidP="004837DC">
      <w:pPr>
        <w:jc w:val="center"/>
        <w:rPr>
          <w:sz w:val="28"/>
        </w:rPr>
      </w:pPr>
      <w:r>
        <w:rPr>
          <w:sz w:val="28"/>
        </w:rPr>
        <w:t>Отчет о результатах приватизации муниципального имущества Усольского районного муниципального образования за 2020 год</w:t>
      </w:r>
    </w:p>
    <w:p w:rsidR="003074E5" w:rsidRDefault="003074E5" w:rsidP="004837DC">
      <w:pPr>
        <w:jc w:val="center"/>
        <w:rPr>
          <w:sz w:val="28"/>
        </w:rPr>
      </w:pPr>
    </w:p>
    <w:p w:rsidR="003074E5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требованиями Федерального закона Российской Федерации от 21.12.2001г. №178-ФЗ «О приватизации государственного и муниципального имущества», </w:t>
      </w:r>
      <w:r w:rsidRPr="00961CD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61CDB">
        <w:rPr>
          <w:sz w:val="28"/>
          <w:szCs w:val="28"/>
        </w:rPr>
        <w:t xml:space="preserve"> Правительства РФ от 27.08.2012г. №860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Положения о приватизации муниципального имущества Усольского районного муниципального образования, утвержденного решением Думы муниципального района Усольского районного муниципального образования от 26.12.2017г. №19 (с изменениями от 26.06.2018г. №62), утвержден решением Думы муниципального района Усольского районного муниципального образования от 25.02.2020г. №125 (в редакции от 26.05.2020г. № 137, от 25.08.2020г. № 144) прогнозный план приватизации муниципального имущества Усольского районного муниципального образования (далее – прогнозный план приватизации муниципального имущества УРМО) на 2020 год. </w:t>
      </w:r>
    </w:p>
    <w:p w:rsidR="003074E5" w:rsidRPr="00FE57A6" w:rsidRDefault="003074E5" w:rsidP="004837DC">
      <w:pPr>
        <w:ind w:firstLine="709"/>
        <w:jc w:val="both"/>
        <w:rPr>
          <w:sz w:val="28"/>
          <w:szCs w:val="28"/>
        </w:rPr>
      </w:pPr>
      <w:r w:rsidRPr="00FE57A6">
        <w:rPr>
          <w:sz w:val="28"/>
          <w:szCs w:val="28"/>
        </w:rPr>
        <w:t xml:space="preserve">Прогнозный план приватизации </w:t>
      </w:r>
      <w:r>
        <w:rPr>
          <w:sz w:val="28"/>
          <w:szCs w:val="28"/>
        </w:rPr>
        <w:t>муниципального имущества УРМО  включает в себя</w:t>
      </w:r>
      <w:r w:rsidRPr="00FE57A6">
        <w:rPr>
          <w:sz w:val="28"/>
          <w:szCs w:val="28"/>
        </w:rPr>
        <w:t xml:space="preserve"> движимое имущество и недвижимое имущество.</w:t>
      </w:r>
    </w:p>
    <w:p w:rsidR="003074E5" w:rsidRPr="00FE57A6" w:rsidRDefault="003074E5" w:rsidP="00483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25.02.2020г. в прогнозный план приватизации муниципального имущества УРМО в</w:t>
      </w:r>
      <w:r w:rsidRPr="00FE57A6">
        <w:rPr>
          <w:sz w:val="28"/>
          <w:szCs w:val="28"/>
        </w:rPr>
        <w:t xml:space="preserve"> раздел «движимое имущество» включено </w:t>
      </w:r>
      <w:r>
        <w:rPr>
          <w:sz w:val="28"/>
          <w:szCs w:val="28"/>
        </w:rPr>
        <w:t>2</w:t>
      </w:r>
      <w:r w:rsidRPr="00FE57A6">
        <w:rPr>
          <w:sz w:val="28"/>
          <w:szCs w:val="28"/>
        </w:rPr>
        <w:t xml:space="preserve"> объекта:  </w:t>
      </w:r>
    </w:p>
    <w:p w:rsidR="003074E5" w:rsidRPr="00FE57A6" w:rsidRDefault="003074E5" w:rsidP="004837DC">
      <w:pPr>
        <w:ind w:firstLine="709"/>
        <w:jc w:val="both"/>
        <w:rPr>
          <w:sz w:val="28"/>
          <w:szCs w:val="28"/>
        </w:rPr>
      </w:pPr>
      <w:r w:rsidRPr="00FE57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транспортное средство </w:t>
      </w:r>
      <w:r w:rsidRPr="00FE57A6">
        <w:rPr>
          <w:sz w:val="28"/>
          <w:szCs w:val="28"/>
        </w:rPr>
        <w:t>ГАЗ-3102, Х963102006132384, М860ВУ138;</w:t>
      </w:r>
    </w:p>
    <w:p w:rsidR="003074E5" w:rsidRPr="00FE57A6" w:rsidRDefault="003074E5" w:rsidP="004837DC">
      <w:pPr>
        <w:ind w:firstLine="709"/>
        <w:jc w:val="both"/>
        <w:rPr>
          <w:sz w:val="28"/>
          <w:szCs w:val="28"/>
        </w:rPr>
      </w:pPr>
      <w:r w:rsidRPr="00FE57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транспортное средство </w:t>
      </w:r>
      <w:r w:rsidRPr="00FE57A6">
        <w:rPr>
          <w:sz w:val="28"/>
          <w:szCs w:val="28"/>
        </w:rPr>
        <w:t>ГАЗ-32212, Х9632213060482259, Т679ТУ38</w:t>
      </w:r>
      <w:r>
        <w:rPr>
          <w:sz w:val="28"/>
          <w:szCs w:val="28"/>
        </w:rPr>
        <w:t>.</w:t>
      </w:r>
    </w:p>
    <w:p w:rsidR="003074E5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 xml:space="preserve">В раздел «недвижимое имущество» прогнозного плана приватизации муниципального имущества УРМО включен 1 объект: </w:t>
      </w:r>
    </w:p>
    <w:p w:rsidR="003074E5" w:rsidRPr="000E6E76" w:rsidRDefault="003074E5" w:rsidP="00483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E6E76">
        <w:rPr>
          <w:sz w:val="28"/>
          <w:szCs w:val="28"/>
        </w:rPr>
        <w:t>ежилое здание администрации – двухэтажное, брусовое,</w:t>
      </w:r>
      <w:r>
        <w:rPr>
          <w:sz w:val="28"/>
          <w:szCs w:val="28"/>
        </w:rPr>
        <w:t xml:space="preserve"> площадью 879,5 кв.м.</w:t>
      </w:r>
      <w:r w:rsidRPr="000E6E76">
        <w:rPr>
          <w:sz w:val="28"/>
          <w:szCs w:val="28"/>
        </w:rPr>
        <w:t xml:space="preserve"> с земельным участком площадью 955кв.м., с кадастровым номером 38:31:000008:544</w:t>
      </w:r>
      <w:r>
        <w:rPr>
          <w:sz w:val="28"/>
          <w:szCs w:val="28"/>
        </w:rPr>
        <w:t>, адрес местонахождения: Иркутская область, г.Усолье-Сибирское, ул.Свердлова, 3.</w:t>
      </w:r>
    </w:p>
    <w:p w:rsidR="003074E5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26.05.2020г. прогнозный план приватизации муниципального имущества УРМО был дополнен следующими объектами движимого и недвижимого имущества:</w:t>
      </w:r>
    </w:p>
    <w:p w:rsidR="003074E5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«движимое имущество»:</w:t>
      </w:r>
    </w:p>
    <w:p w:rsidR="003074E5" w:rsidRPr="00FE57A6" w:rsidRDefault="003074E5" w:rsidP="00483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FE57A6">
        <w:rPr>
          <w:sz w:val="28"/>
          <w:szCs w:val="28"/>
        </w:rPr>
        <w:t>рансформатор, расположенный по адресу: Иркутская область, Усольский район, с.Большая Елань, ТМ-250 кВ;</w:t>
      </w:r>
    </w:p>
    <w:p w:rsidR="003074E5" w:rsidRPr="00FE57A6" w:rsidRDefault="003074E5" w:rsidP="00483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FE57A6">
        <w:rPr>
          <w:sz w:val="28"/>
          <w:szCs w:val="28"/>
        </w:rPr>
        <w:t>рансформатор, расположенный по адресу: Иркутская область, Усольский район, с.Большая Елань,ТМ-400 кВ;</w:t>
      </w:r>
    </w:p>
    <w:p w:rsidR="003074E5" w:rsidRPr="00FE57A6" w:rsidRDefault="003074E5" w:rsidP="00483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FE57A6">
        <w:rPr>
          <w:sz w:val="28"/>
          <w:szCs w:val="28"/>
        </w:rPr>
        <w:t>рансформатор, расположенный по адресу: Иркутская область, Усольс</w:t>
      </w:r>
      <w:r>
        <w:rPr>
          <w:sz w:val="28"/>
          <w:szCs w:val="28"/>
        </w:rPr>
        <w:t>кий район, п. Тельма, ТМ-400 кВ;</w:t>
      </w:r>
    </w:p>
    <w:p w:rsidR="003074E5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«недвижимое имущество»:</w:t>
      </w:r>
    </w:p>
    <w:p w:rsidR="003074E5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 xml:space="preserve">- сооружение электроэнергетики,  кадастровый номер 38:16:000030:779, расположенное по адресу: Российская Федерация, Иркутская область, с. Мальта, ВЛ-0,4 кВ от КТП </w:t>
      </w:r>
      <w:r>
        <w:rPr>
          <w:rFonts w:ascii="Segoe UI Symbol" w:hAnsi="Segoe UI Symbol" w:cs="Segoe UI Symbol"/>
          <w:sz w:val="28"/>
        </w:rPr>
        <w:t>№</w:t>
      </w:r>
      <w:r>
        <w:rPr>
          <w:sz w:val="28"/>
        </w:rPr>
        <w:t xml:space="preserve"> 813 ПА (мощность 100 кВт);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 xml:space="preserve">- сооружение электроэнергетики,  кадастровый номер 38:16:000028:1420, </w:t>
      </w:r>
      <w:r w:rsidRPr="00A71893">
        <w:rPr>
          <w:sz w:val="28"/>
        </w:rPr>
        <w:t>расположенное по адресу: Российская Федерация, Иркутская область, с. Сосновка, ВЛ- 0,4 кВ от КТП-840 Ф.1, ф.2, ф.3, ф.4;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Pr="00A71893">
        <w:rPr>
          <w:sz w:val="28"/>
        </w:rPr>
        <w:t>ооружение электроэнергетики,  кадастровый номер 38:16:000000:1178, расположенное по адресу: Российская Федерация, Иркутская область, с. Сосновка, ВЛ-0,4 кВ от КТП 832 Ф.1;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Pr="00A71893">
        <w:rPr>
          <w:sz w:val="28"/>
        </w:rPr>
        <w:t>ооружение электроэнергетики,  кадастровый номер 38:16:000028:1419, расположенное по адресу: Российская Федерация, Иркутская область, с. Сосновка, ВЛ-0,4 кВ от КТП № 445 ПА Ф.1;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Pr="00A71893">
        <w:rPr>
          <w:sz w:val="28"/>
        </w:rPr>
        <w:t>ооружение электроэнергетики,  кадастровый номер 38:16:000029:845, Российская Федерация, Иркутская область, с. Сосновка, ВЛ- 0,4 кВ от КТП №443 ПА;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 w:rsidRPr="00A71893">
        <w:rPr>
          <w:sz w:val="28"/>
        </w:rPr>
        <w:t xml:space="preserve">- </w:t>
      </w:r>
      <w:r>
        <w:rPr>
          <w:sz w:val="28"/>
        </w:rPr>
        <w:t>с</w:t>
      </w:r>
      <w:r w:rsidRPr="00A71893">
        <w:rPr>
          <w:sz w:val="28"/>
        </w:rPr>
        <w:t>ооружение электроэнергетики,  кадастровый номер 38:16:000057:1923, расположенное по адресу: Российская Федерация, Иркутская область, п. Железнодорожный, ответвление на КТП № 6/250ВЛ-10кВ «Тельма-Котельная», яч. № 15;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Pr="00A71893">
        <w:rPr>
          <w:sz w:val="28"/>
        </w:rPr>
        <w:t>ооружение электроэнергетики,  кадастровый номер 38:16:000057:1924, расположенного по адресу: Российская Федерация, Иркутская область, п.Железнодорожный, ВЛ-0,4 кВ от КТП № 6/250 Ф.1;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Pr="00A71893">
        <w:rPr>
          <w:sz w:val="28"/>
        </w:rPr>
        <w:t>ооружение электроэнергетики,  кадастровый номер 38:16:000071:1327, расположенное по адресу: Российская Федерация, Иркутская область, с. Большая Елань, ответвление на КТП № 430 ПА ВЛ-10 кВ «Новожилкино-Большая Елань» ячейка № 10;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Pr="00A71893">
        <w:rPr>
          <w:sz w:val="28"/>
        </w:rPr>
        <w:t>ооружение электроэнергетики,  кадастровый номер 38:16:000071:1332, расположенное по адресу: Российская Федерация, Иркутская область, с. Большая Елань, отпайка на КТП № 849 ВЛ-10 кВ «Новожилкино-Б. Елань» яч. №10;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Pr="00A71893">
        <w:rPr>
          <w:sz w:val="28"/>
        </w:rPr>
        <w:t>ооружение электроэнергетики,  кадастровый номер 38:16:000071:1328, расположенное по адресу: Российская Федерация, Иркутская область, с. Большая Елань, ВЛ-0,4 кВ от КТП № 849 Ф.1;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Pr="00A71893">
        <w:rPr>
          <w:sz w:val="28"/>
        </w:rPr>
        <w:t>ооружение электроэнергетики,  кадастровый номер 38:16:000009:647, расположенное по адресу: Российская Федерация, Иркутская область, с. Холмушино, ВЛ-0,4 от КТП № 455, Ф.1, Ф.2;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 w:rsidRPr="00A71893">
        <w:rPr>
          <w:sz w:val="28"/>
        </w:rPr>
        <w:t xml:space="preserve">- </w:t>
      </w:r>
      <w:r>
        <w:rPr>
          <w:sz w:val="28"/>
        </w:rPr>
        <w:t>с</w:t>
      </w:r>
      <w:r w:rsidRPr="00A71893">
        <w:rPr>
          <w:sz w:val="28"/>
        </w:rPr>
        <w:t>ооружение электроэнергетики,  кадастровый номер 38:16:000071:1339, расположенное по адресу: Российская Федерация, Иркутская область, с. Большая Елань, ВЛ-0,4 кВ от КТП 779 Ф.1, Ф.2;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Pr="00A71893">
        <w:rPr>
          <w:sz w:val="28"/>
        </w:rPr>
        <w:t>ооружение электроэнергетики,  кадастровый номер 38:16:000053:1176, расположенное по адресу: Российская Федерация, Иркутская область, Усольский район, п. Тельма ВЛ-0,4 кВ от КТП-184ПА/180 ф.1, ф.2, ф.3, ф.4;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Pr="00A71893">
        <w:rPr>
          <w:sz w:val="28"/>
        </w:rPr>
        <w:t>ооружение электроэнергетики,  кадастровый номер 38:16:000053:1171, расположенное по адресу: Российская Федерация, Иркутская область, Усольский район, п. Тельма ответвление на КТП № 184ПА/400 ВЛ-10 кВ «Железнодорожник-Тельма»;</w:t>
      </w:r>
    </w:p>
    <w:p w:rsidR="003074E5" w:rsidRPr="00A71893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Pr="00A71893">
        <w:rPr>
          <w:sz w:val="28"/>
        </w:rPr>
        <w:t>ооружение электроэнергетики,  кадастровый номер 38:16:000099:798, расположенное по адресу: Российская Федерация, Иркутская область, д.Архиереевка КТП-10/0,4-100 №100ПА;</w:t>
      </w:r>
    </w:p>
    <w:p w:rsidR="003074E5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сооружение электроэнергетики,  кадастровый номер 38:16:000053:1172, Российская Федерация, Иркутская область, Усольский район, п.Тельма КТП-10/0,</w:t>
      </w:r>
      <w:r w:rsidRPr="00A71893">
        <w:rPr>
          <w:sz w:val="28"/>
        </w:rPr>
        <w:t>4-630 №184ПА</w:t>
      </w:r>
      <w:r>
        <w:rPr>
          <w:sz w:val="28"/>
        </w:rPr>
        <w:t>;</w:t>
      </w:r>
    </w:p>
    <w:p w:rsidR="003074E5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сооружение электроэнергетики,  кадастровый номер 38:16:000071:1325, Российская Федерация, Усольский район, с.Большая Елань КТП-10/0,4-400 №430 ПА;</w:t>
      </w:r>
    </w:p>
    <w:p w:rsidR="003074E5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- сооружение электроэнергетики,  кадастровый номер 38:16:000071:1326, расположенное по адресу: Российская Федерация, Усольский район, с.Большая Елань КТП-10/0,4-250 №849 ПА.</w:t>
      </w:r>
    </w:p>
    <w:p w:rsidR="003074E5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25.08.2020г. прогнозный план приватизации муниципального имущества УРМО был дополнен следующими объектами:</w:t>
      </w:r>
    </w:p>
    <w:p w:rsidR="003074E5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«движимое имущество»:</w:t>
      </w:r>
    </w:p>
    <w:p w:rsidR="003074E5" w:rsidRPr="00FE57A6" w:rsidRDefault="003074E5" w:rsidP="004837DC">
      <w:pPr>
        <w:ind w:firstLine="709"/>
        <w:jc w:val="both"/>
        <w:rPr>
          <w:sz w:val="28"/>
          <w:szCs w:val="28"/>
        </w:rPr>
      </w:pPr>
      <w:r w:rsidRPr="00FE57A6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FE57A6">
        <w:rPr>
          <w:sz w:val="28"/>
          <w:szCs w:val="28"/>
        </w:rPr>
        <w:t xml:space="preserve">ранспортное средство </w:t>
      </w:r>
      <w:r w:rsidRPr="00FE57A6">
        <w:rPr>
          <w:sz w:val="28"/>
          <w:szCs w:val="28"/>
          <w:lang w:val="en-US"/>
        </w:rPr>
        <w:t>CHEVROLETKL</w:t>
      </w:r>
      <w:r w:rsidRPr="00FE57A6">
        <w:rPr>
          <w:sz w:val="28"/>
          <w:szCs w:val="28"/>
        </w:rPr>
        <w:t>1</w:t>
      </w:r>
      <w:r w:rsidRPr="00FE57A6">
        <w:rPr>
          <w:sz w:val="28"/>
          <w:szCs w:val="28"/>
          <w:lang w:val="en-US"/>
        </w:rPr>
        <w:t>JCRUZE</w:t>
      </w:r>
      <w:r w:rsidRPr="00FE57A6">
        <w:rPr>
          <w:sz w:val="28"/>
          <w:szCs w:val="28"/>
        </w:rPr>
        <w:t xml:space="preserve">, </w:t>
      </w:r>
      <w:r w:rsidRPr="00FE57A6">
        <w:rPr>
          <w:sz w:val="28"/>
          <w:szCs w:val="28"/>
          <w:lang w:val="en-US"/>
        </w:rPr>
        <w:t>XUFJF</w:t>
      </w:r>
      <w:r w:rsidRPr="00FE57A6">
        <w:rPr>
          <w:sz w:val="28"/>
          <w:szCs w:val="28"/>
        </w:rPr>
        <w:t>695</w:t>
      </w:r>
      <w:r w:rsidRPr="00FE57A6">
        <w:rPr>
          <w:sz w:val="28"/>
          <w:szCs w:val="28"/>
          <w:lang w:val="en-US"/>
        </w:rPr>
        <w:t>JC</w:t>
      </w:r>
      <w:r w:rsidRPr="00FE57A6">
        <w:rPr>
          <w:sz w:val="28"/>
          <w:szCs w:val="28"/>
        </w:rPr>
        <w:t xml:space="preserve">3057052, </w:t>
      </w:r>
      <w:r w:rsidRPr="00FE57A6">
        <w:rPr>
          <w:sz w:val="28"/>
          <w:szCs w:val="28"/>
          <w:lang w:val="en-US"/>
        </w:rPr>
        <w:t>P</w:t>
      </w:r>
      <w:r w:rsidRPr="00FE57A6">
        <w:rPr>
          <w:sz w:val="28"/>
          <w:szCs w:val="28"/>
        </w:rPr>
        <w:t>431</w:t>
      </w:r>
      <w:r w:rsidRPr="00FE57A6">
        <w:rPr>
          <w:sz w:val="28"/>
          <w:szCs w:val="28"/>
          <w:lang w:val="en-US"/>
        </w:rPr>
        <w:t>X</w:t>
      </w:r>
      <w:r w:rsidRPr="00FE57A6">
        <w:rPr>
          <w:sz w:val="28"/>
          <w:szCs w:val="28"/>
        </w:rPr>
        <w:t>У38;</w:t>
      </w:r>
    </w:p>
    <w:p w:rsidR="003074E5" w:rsidRPr="00FE57A6" w:rsidRDefault="003074E5" w:rsidP="004837DC">
      <w:pPr>
        <w:ind w:firstLine="709"/>
        <w:jc w:val="both"/>
        <w:rPr>
          <w:sz w:val="28"/>
          <w:szCs w:val="28"/>
        </w:rPr>
      </w:pPr>
      <w:r w:rsidRPr="00FE57A6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FE57A6">
        <w:rPr>
          <w:sz w:val="28"/>
          <w:szCs w:val="28"/>
        </w:rPr>
        <w:t xml:space="preserve">ранспортное средство УАЗ-220694-04, </w:t>
      </w:r>
      <w:r w:rsidRPr="00FE57A6">
        <w:rPr>
          <w:sz w:val="28"/>
          <w:szCs w:val="28"/>
          <w:lang w:val="en-US"/>
        </w:rPr>
        <w:t>X</w:t>
      </w:r>
      <w:r w:rsidRPr="00FE57A6">
        <w:rPr>
          <w:sz w:val="28"/>
          <w:szCs w:val="28"/>
        </w:rPr>
        <w:t>ТТ22069480416582,  Х002РС38</w:t>
      </w:r>
      <w:r>
        <w:rPr>
          <w:sz w:val="28"/>
          <w:szCs w:val="28"/>
        </w:rPr>
        <w:t>.</w:t>
      </w:r>
    </w:p>
    <w:p w:rsidR="003074E5" w:rsidRDefault="003074E5" w:rsidP="004837DC">
      <w:pPr>
        <w:ind w:firstLine="709"/>
        <w:jc w:val="both"/>
        <w:rPr>
          <w:sz w:val="28"/>
        </w:rPr>
      </w:pPr>
      <w:r>
        <w:rPr>
          <w:sz w:val="28"/>
        </w:rPr>
        <w:t>После утверждения прогнозного плана приватизации муниципального имущества УРМО была организована оценка объектов, включенных в прогнозный план.</w:t>
      </w:r>
    </w:p>
    <w:p w:rsidR="003074E5" w:rsidRDefault="003074E5" w:rsidP="004837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внесенными изменениями </w:t>
      </w:r>
      <w:r w:rsidRPr="0029398F">
        <w:rPr>
          <w:sz w:val="28"/>
        </w:rPr>
        <w:t>Федеральны</w:t>
      </w:r>
      <w:r>
        <w:rPr>
          <w:sz w:val="28"/>
        </w:rPr>
        <w:t>м</w:t>
      </w:r>
      <w:r w:rsidRPr="0029398F">
        <w:rPr>
          <w:sz w:val="28"/>
        </w:rPr>
        <w:t xml:space="preserve"> закон</w:t>
      </w:r>
      <w:r>
        <w:rPr>
          <w:sz w:val="28"/>
        </w:rPr>
        <w:t>ом</w:t>
      </w:r>
      <w:r w:rsidRPr="0029398F">
        <w:rPr>
          <w:sz w:val="28"/>
        </w:rPr>
        <w:t xml:space="preserve"> от 01.04.2019</w:t>
      </w:r>
      <w:r>
        <w:rPr>
          <w:sz w:val="28"/>
        </w:rPr>
        <w:t>г.№</w:t>
      </w:r>
      <w:r w:rsidRPr="0029398F">
        <w:rPr>
          <w:sz w:val="28"/>
        </w:rPr>
        <w:t xml:space="preserve"> 45-ФЗ "О внесении изменений в Федеральный закон "О приватизации государственного и муниципального имущества"</w:t>
      </w:r>
      <w:r>
        <w:rPr>
          <w:sz w:val="28"/>
        </w:rPr>
        <w:t xml:space="preserve"> в пункт 1 статьи 32.1 Федерального</w:t>
      </w:r>
      <w:r w:rsidRPr="0029398F">
        <w:rPr>
          <w:sz w:val="28"/>
        </w:rPr>
        <w:t xml:space="preserve"> закон</w:t>
      </w:r>
      <w:r>
        <w:rPr>
          <w:sz w:val="28"/>
        </w:rPr>
        <w:t>а</w:t>
      </w:r>
      <w:r w:rsidRPr="0029398F">
        <w:rPr>
          <w:sz w:val="28"/>
        </w:rPr>
        <w:t xml:space="preserve"> от 21.12.2001</w:t>
      </w:r>
      <w:r>
        <w:rPr>
          <w:sz w:val="28"/>
        </w:rPr>
        <w:t>г. №</w:t>
      </w:r>
      <w:r w:rsidRPr="0029398F">
        <w:rPr>
          <w:sz w:val="28"/>
        </w:rPr>
        <w:t xml:space="preserve"> 178-ФЗ "О приватизации государственного и муниципального имущества"</w:t>
      </w:r>
      <w:r>
        <w:rPr>
          <w:sz w:val="28"/>
          <w:szCs w:val="28"/>
        </w:rPr>
        <w:t xml:space="preserve"> продажа муниципального имущества способами, установленными </w:t>
      </w:r>
      <w:hyperlink r:id="rId5" w:history="1">
        <w:r>
          <w:rPr>
            <w:color w:val="0000FF"/>
            <w:sz w:val="28"/>
            <w:szCs w:val="28"/>
          </w:rPr>
          <w:t>статьями 18</w:t>
        </w:r>
      </w:hyperlink>
      <w:r>
        <w:rPr>
          <w:sz w:val="28"/>
          <w:szCs w:val="28"/>
        </w:rPr>
        <w:t xml:space="preserve"> - </w:t>
      </w:r>
      <w:hyperlink r:id="rId6" w:history="1">
        <w:r>
          <w:rPr>
            <w:color w:val="0000FF"/>
            <w:sz w:val="28"/>
            <w:szCs w:val="28"/>
          </w:rPr>
          <w:t>20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color w:val="0000FF"/>
            <w:sz w:val="28"/>
            <w:szCs w:val="28"/>
          </w:rPr>
          <w:t>23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color w:val="0000FF"/>
            <w:sz w:val="28"/>
            <w:szCs w:val="28"/>
          </w:rPr>
          <w:t>24</w:t>
        </w:r>
      </w:hyperlink>
      <w:r>
        <w:rPr>
          <w:sz w:val="28"/>
          <w:szCs w:val="28"/>
        </w:rPr>
        <w:t xml:space="preserve"> настоящего Федерального закона, осуществляется в электронной форме с 01.06.2019г.</w:t>
      </w:r>
    </w:p>
    <w:p w:rsidR="003074E5" w:rsidRDefault="003074E5" w:rsidP="004837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 муниципальным имуществом администрации муниципального района Усольского районного муниципального образования зарегистрировано в качестве продавца на электронной торговой площадке «РТС-тендер» и с 01.06.2019г. осуществляет имущественные торги по продаже муниципального имущества в электронной форме.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9"/>
        <w:gridCol w:w="4067"/>
        <w:gridCol w:w="4597"/>
      </w:tblGrid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9398F" w:rsidRDefault="003074E5" w:rsidP="00294DDA">
            <w:pPr>
              <w:jc w:val="center"/>
            </w:pPr>
            <w:r w:rsidRPr="0029398F">
              <w:t>№п/п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07ADC" w:rsidRDefault="003074E5" w:rsidP="00294DDA">
            <w:pPr>
              <w:jc w:val="center"/>
            </w:pPr>
            <w:r>
              <w:t>Наименование имущества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07ADC" w:rsidRDefault="003074E5" w:rsidP="00294DDA">
            <w:pPr>
              <w:jc w:val="center"/>
            </w:pPr>
            <w:r>
              <w:t>Результат приватизации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9398F" w:rsidRDefault="003074E5" w:rsidP="00294DDA">
            <w:pPr>
              <w:jc w:val="center"/>
            </w:pPr>
            <w: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834FFD" w:rsidRDefault="003074E5" w:rsidP="00294DDA">
            <w:pPr>
              <w:jc w:val="both"/>
            </w:pPr>
            <w:r>
              <w:t>Т</w:t>
            </w:r>
            <w:r w:rsidRPr="00834FFD">
              <w:t>ранспортное средство ГАЗ-3102, Х963102006132384, М860ВУ138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ind w:firstLine="459"/>
              <w:jc w:val="both"/>
            </w:pPr>
            <w:r>
              <w:t>Согласно отчету об оценке рыночной стоимости от 07.10.2019г. объект оценен в 88000,00 (восемьдесят восемь тысяч) рублей.</w:t>
            </w:r>
          </w:p>
          <w:p w:rsidR="003074E5" w:rsidRDefault="003074E5" w:rsidP="00294DDA">
            <w:pPr>
              <w:ind w:firstLine="459"/>
              <w:jc w:val="both"/>
            </w:pPr>
            <w:r>
              <w:t>Объект был выставлен на торги путем проведения продажи посредством публичного предложения на электронной торговой площадке «РТС-тендер» в марте 2020</w:t>
            </w:r>
            <w:r w:rsidRPr="009C0E27">
              <w:t xml:space="preserve"> года</w:t>
            </w:r>
            <w:r>
              <w:t>.З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1</w:t>
            </w:r>
            <w:r w:rsidRPr="009C0E27">
              <w:t>3.0</w:t>
            </w:r>
            <w:r>
              <w:t>3.2020 года по 14</w:t>
            </w:r>
            <w:r w:rsidRPr="009C0E27">
              <w:t>.0</w:t>
            </w:r>
            <w:r>
              <w:t>4</w:t>
            </w:r>
            <w:r w:rsidRPr="009C0E27">
              <w:t>.20</w:t>
            </w:r>
            <w:r>
              <w:t>20</w:t>
            </w:r>
            <w:r w:rsidRPr="009C0E27">
              <w:t xml:space="preserve"> года. В связи с отсутствием заявок </w:t>
            </w:r>
            <w:r>
              <w:t>торги</w:t>
            </w:r>
            <w:r w:rsidRPr="009C0E27">
              <w:t xml:space="preserve"> признан</w:t>
            </w:r>
            <w:r>
              <w:t>ы</w:t>
            </w:r>
            <w:r w:rsidRPr="009C0E27">
              <w:t xml:space="preserve"> несостоявшим</w:t>
            </w:r>
            <w:r>
              <w:t>и</w:t>
            </w:r>
            <w:r w:rsidRPr="009C0E27">
              <w:t>ся.</w:t>
            </w:r>
          </w:p>
          <w:p w:rsidR="003074E5" w:rsidRDefault="003074E5" w:rsidP="0050286D">
            <w:pPr>
              <w:ind w:firstLine="459"/>
              <w:jc w:val="both"/>
            </w:pPr>
            <w:r>
              <w:t>После окончания срока действия оценки и изготовления нового отчета об оценке рыночной стоимости от 20.05.2020г. объект оценен в 71000,00 (семьдесят одна тысяча) рублей.</w:t>
            </w:r>
          </w:p>
          <w:p w:rsidR="003074E5" w:rsidRDefault="003074E5" w:rsidP="00294DDA">
            <w:pPr>
              <w:ind w:firstLine="459"/>
              <w:jc w:val="both"/>
            </w:pPr>
            <w:r>
              <w:t>Объект был выставлен повторно на торги для проведения продажи муниципального имущества путем публичного предложения на электронной торговой площадке «РТС-тендер» в июне 2020 года. Заявки принимались в период с 08.06.2020 года по 10.07.2020 года.</w:t>
            </w:r>
          </w:p>
          <w:p w:rsidR="003074E5" w:rsidRDefault="003074E5" w:rsidP="00294DDA">
            <w:pPr>
              <w:jc w:val="both"/>
            </w:pPr>
            <w:r>
              <w:t xml:space="preserve">         Поданы 2 заявки, аукцион признан состоявшимся, договор купли-продажи заключен с победителем торгов по цене  39050,00 рублей (тридцать девять тысяч пятьдесят) рублей.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9398F" w:rsidRDefault="003074E5" w:rsidP="00294DDA">
            <w:pPr>
              <w:jc w:val="center"/>
            </w:pPr>
            <w: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FA27CE" w:rsidRDefault="003074E5" w:rsidP="00294DDA">
            <w:r>
              <w:t>Т</w:t>
            </w:r>
            <w:r w:rsidRPr="00FA27CE">
              <w:t>ранспортное средство ГАЗ-32212, Х9632213060482259, Т679ТУ38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ind w:firstLine="459"/>
              <w:jc w:val="both"/>
            </w:pPr>
            <w:r>
              <w:t>Согласно отчету об оценке рыночной стоимости от 25.06.2020г. объект оценен в 94500,00 (девяносто четыре тысячи пятьсот) рублей.</w:t>
            </w:r>
          </w:p>
          <w:p w:rsidR="003074E5" w:rsidRDefault="003074E5" w:rsidP="00294DDA">
            <w:pPr>
              <w:ind w:firstLine="459"/>
              <w:jc w:val="both"/>
            </w:pPr>
            <w:r>
              <w:t>Объект был выставлен на аукцион на электронной торговой площадке «РТС-тендер» в августе 2020</w:t>
            </w:r>
            <w:r w:rsidRPr="009C0E27">
              <w:t xml:space="preserve"> года</w:t>
            </w:r>
            <w:r>
              <w:t>. 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24</w:t>
            </w:r>
            <w:r w:rsidRPr="009C0E27">
              <w:t>.0</w:t>
            </w:r>
            <w:r>
              <w:t>8.2020 года по 22</w:t>
            </w:r>
            <w:r w:rsidRPr="009C0E27">
              <w:t>.</w:t>
            </w:r>
            <w:r>
              <w:t>09</w:t>
            </w:r>
            <w:r w:rsidRPr="009C0E27">
              <w:t>.20</w:t>
            </w:r>
            <w:r>
              <w:t>20</w:t>
            </w:r>
            <w:r w:rsidRPr="009C0E27">
              <w:t xml:space="preserve"> года. В связи с отсутствием заявок </w:t>
            </w:r>
            <w:r>
              <w:t>торги</w:t>
            </w:r>
            <w:r w:rsidRPr="009C0E27">
              <w:t xml:space="preserve"> признан</w:t>
            </w:r>
            <w:r>
              <w:t>ы</w:t>
            </w:r>
            <w:r w:rsidRPr="009C0E27">
              <w:t xml:space="preserve"> несостоявшим</w:t>
            </w:r>
            <w:r>
              <w:t>и</w:t>
            </w:r>
            <w:r w:rsidRPr="009C0E27">
              <w:t>ся.</w:t>
            </w:r>
          </w:p>
          <w:p w:rsidR="003074E5" w:rsidRDefault="003074E5" w:rsidP="00294DDA">
            <w:pPr>
              <w:ind w:firstLine="459"/>
              <w:jc w:val="both"/>
            </w:pPr>
            <w:r>
              <w:t>Объект был выставлен повторно на аукцион на электронной торговой площадке «РТС-тендер» в октябре 2020</w:t>
            </w:r>
            <w:r w:rsidRPr="009C0E27">
              <w:t xml:space="preserve"> года</w:t>
            </w:r>
            <w:r>
              <w:t>. 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06</w:t>
            </w:r>
            <w:r w:rsidRPr="009C0E27">
              <w:t>.</w:t>
            </w:r>
            <w:r>
              <w:t>1</w:t>
            </w:r>
            <w:r w:rsidRPr="009C0E27">
              <w:t>0</w:t>
            </w:r>
            <w:r>
              <w:t>.2020 года по 05</w:t>
            </w:r>
            <w:r w:rsidRPr="009C0E27">
              <w:t>.</w:t>
            </w:r>
            <w:r>
              <w:t>11</w:t>
            </w:r>
            <w:r w:rsidRPr="009C0E27">
              <w:t>.20</w:t>
            </w:r>
            <w:r>
              <w:t>20</w:t>
            </w:r>
            <w:r w:rsidRPr="009C0E27">
              <w:t xml:space="preserve"> года. В связи с отсутствием заявок </w:t>
            </w:r>
            <w:r>
              <w:t>торги</w:t>
            </w:r>
            <w:r w:rsidRPr="009C0E27">
              <w:t xml:space="preserve"> признан</w:t>
            </w:r>
            <w:r>
              <w:t>ы</w:t>
            </w:r>
            <w:r w:rsidRPr="009C0E27">
              <w:t xml:space="preserve"> несостоявшим</w:t>
            </w:r>
            <w:r>
              <w:t>и</w:t>
            </w:r>
            <w:r w:rsidRPr="009C0E27">
              <w:t>ся.</w:t>
            </w:r>
          </w:p>
          <w:p w:rsidR="003074E5" w:rsidRDefault="003074E5" w:rsidP="005E301B">
            <w:pPr>
              <w:ind w:firstLine="459"/>
              <w:jc w:val="both"/>
            </w:pPr>
            <w:r>
              <w:t>Объект был выставлен повторно на аукцион на электронной торговой площадке «РТС-тендер» в ноябре 2020</w:t>
            </w:r>
            <w:r w:rsidRPr="009C0E27">
              <w:t xml:space="preserve"> года</w:t>
            </w:r>
            <w:r>
              <w:t>. З</w:t>
            </w:r>
            <w:r w:rsidRPr="009C0E27">
              <w:t>аявки принимались</w:t>
            </w:r>
            <w:r>
              <w:t xml:space="preserve"> в период</w:t>
            </w:r>
            <w:r w:rsidRPr="009C0E27">
              <w:t xml:space="preserve"> с </w:t>
            </w:r>
            <w:r>
              <w:t>23</w:t>
            </w:r>
            <w:r w:rsidRPr="009C0E27">
              <w:t>.</w:t>
            </w:r>
            <w:r>
              <w:t>11.2020 года по 22</w:t>
            </w:r>
            <w:r w:rsidRPr="009C0E27">
              <w:t>.</w:t>
            </w:r>
            <w:r>
              <w:t>12</w:t>
            </w:r>
            <w:r w:rsidRPr="009C0E27">
              <w:t>.20</w:t>
            </w:r>
            <w:r>
              <w:t>20</w:t>
            </w:r>
            <w:r w:rsidRPr="009C0E27">
              <w:t xml:space="preserve"> года. В связи с отсутствием заявок </w:t>
            </w:r>
            <w:r>
              <w:t>торги</w:t>
            </w:r>
            <w:r w:rsidRPr="009C0E27">
              <w:t xml:space="preserve"> признан</w:t>
            </w:r>
            <w:r>
              <w:t>ы</w:t>
            </w:r>
            <w:r w:rsidRPr="009C0E27">
              <w:t xml:space="preserve"> несостоявшим</w:t>
            </w:r>
            <w:r>
              <w:t>и</w:t>
            </w:r>
            <w:r w:rsidRPr="009C0E27">
              <w:t>ся.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9398F" w:rsidRDefault="003074E5" w:rsidP="00294DDA">
            <w:pPr>
              <w:jc w:val="center"/>
            </w:pPr>
            <w:r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937FC8" w:rsidRDefault="003074E5" w:rsidP="00294DDA">
            <w:pPr>
              <w:jc w:val="both"/>
            </w:pPr>
            <w:r w:rsidRPr="00937FC8">
              <w:t>Нежилое здание администрации – двухэтажное, брусовое, с земельным участком площадью 955кв.м., с кадастровым номером 38:31:000008:544, адрес местонахождения: Иркутская область, г.Ус</w:t>
            </w:r>
            <w:r>
              <w:t>олье-Сибирское, ул.Свердлова, 3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ind w:firstLine="459"/>
              <w:jc w:val="both"/>
            </w:pPr>
            <w:r>
              <w:t>Согласно отчету об оценке рыночной стоимости от 26.06.2020г. объект оценен в 2995106,83 рублей (два миллиона девятьсот девяносто пять тысяч сто шесть) рублей 83 копейки.</w:t>
            </w:r>
          </w:p>
          <w:p w:rsidR="003074E5" w:rsidRDefault="003074E5" w:rsidP="00294DDA">
            <w:pPr>
              <w:ind w:firstLine="459"/>
              <w:jc w:val="both"/>
            </w:pPr>
            <w:r>
              <w:t>Объект был выставлен на аукцион на электронной торговой площадке «РТС-тендер» в августе 2020</w:t>
            </w:r>
            <w:r w:rsidRPr="009C0E27">
              <w:t xml:space="preserve"> года</w:t>
            </w:r>
            <w:r>
              <w:t>. 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24</w:t>
            </w:r>
            <w:r w:rsidRPr="009C0E27">
              <w:t>.0</w:t>
            </w:r>
            <w:r>
              <w:t>8.2020 года по 22</w:t>
            </w:r>
            <w:r w:rsidRPr="009C0E27">
              <w:t>.</w:t>
            </w:r>
            <w:r>
              <w:t>09</w:t>
            </w:r>
            <w:r w:rsidRPr="009C0E27">
              <w:t>.20</w:t>
            </w:r>
            <w:r>
              <w:t>20</w:t>
            </w:r>
            <w:r w:rsidRPr="009C0E27">
              <w:t xml:space="preserve"> года. В связи с отсутствием заявок </w:t>
            </w:r>
            <w:r>
              <w:t>аукцион</w:t>
            </w:r>
            <w:r w:rsidRPr="009C0E27">
              <w:t xml:space="preserve"> признан несостоявшимся.</w:t>
            </w:r>
          </w:p>
          <w:p w:rsidR="003074E5" w:rsidRDefault="003074E5" w:rsidP="00294DDA">
            <w:pPr>
              <w:ind w:firstLine="459"/>
              <w:jc w:val="both"/>
            </w:pPr>
            <w:r>
              <w:t>Объект был выставлен на торги по продаже муниципального имущества посредством публичного предложения на электронной торговой площадке «РТС-тендер» в октябре 2020</w:t>
            </w:r>
            <w:r w:rsidRPr="009C0E27">
              <w:t xml:space="preserve"> года</w:t>
            </w:r>
            <w:r>
              <w:t>. 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12</w:t>
            </w:r>
            <w:r w:rsidRPr="009C0E27">
              <w:t>.</w:t>
            </w:r>
            <w:r>
              <w:t>1</w:t>
            </w:r>
            <w:r w:rsidRPr="009C0E27">
              <w:t>0</w:t>
            </w:r>
            <w:r>
              <w:t>.2020 года по 11</w:t>
            </w:r>
            <w:r w:rsidRPr="009C0E27">
              <w:t>.</w:t>
            </w:r>
            <w:r>
              <w:t>11</w:t>
            </w:r>
            <w:r w:rsidRPr="009C0E27">
              <w:t>.20</w:t>
            </w:r>
            <w:r>
              <w:t>20</w:t>
            </w:r>
            <w:r w:rsidRPr="009C0E27">
              <w:t xml:space="preserve"> года. В связи с отсутствием заявок </w:t>
            </w:r>
            <w:r>
              <w:t>торги</w:t>
            </w:r>
            <w:r w:rsidRPr="009C0E27">
              <w:t xml:space="preserve"> признан</w:t>
            </w:r>
            <w:r>
              <w:t>ы</w:t>
            </w:r>
            <w:r w:rsidRPr="009C0E27">
              <w:t xml:space="preserve"> несостоявшим</w:t>
            </w:r>
            <w:r>
              <w:t>и</w:t>
            </w:r>
            <w:r w:rsidRPr="009C0E27">
              <w:t>ся.</w:t>
            </w:r>
          </w:p>
          <w:p w:rsidR="003074E5" w:rsidRPr="00207ADC" w:rsidRDefault="003074E5" w:rsidP="005E301B">
            <w:pPr>
              <w:ind w:firstLine="459"/>
              <w:jc w:val="both"/>
            </w:pPr>
            <w:r>
              <w:t>Объект был выставлен повторно на торги по продаже муниципального имущества посредством публичного предложения на электронной торговой площадке «РТС-тендер» в ноябре 2020</w:t>
            </w:r>
            <w:r w:rsidRPr="009C0E27">
              <w:t xml:space="preserve"> года</w:t>
            </w:r>
            <w:r>
              <w:t>. З</w:t>
            </w:r>
            <w:r w:rsidRPr="009C0E27">
              <w:t xml:space="preserve">аявки принимались </w:t>
            </w:r>
            <w:r>
              <w:t xml:space="preserve">в период </w:t>
            </w:r>
            <w:r w:rsidRPr="009C0E27">
              <w:t xml:space="preserve">с </w:t>
            </w:r>
            <w:r>
              <w:t>23</w:t>
            </w:r>
            <w:r w:rsidRPr="009C0E27">
              <w:t>.</w:t>
            </w:r>
            <w:r>
              <w:t>11.2020 года по 22</w:t>
            </w:r>
            <w:r w:rsidRPr="009C0E27">
              <w:t>.</w:t>
            </w:r>
            <w:r>
              <w:t>12</w:t>
            </w:r>
            <w:r w:rsidRPr="009C0E27">
              <w:t>.20</w:t>
            </w:r>
            <w:r>
              <w:t>20</w:t>
            </w:r>
            <w:r w:rsidRPr="009C0E27">
              <w:t xml:space="preserve"> года. В связи с отсутствием заявок </w:t>
            </w:r>
            <w:r>
              <w:t>торги</w:t>
            </w:r>
            <w:r w:rsidRPr="009C0E27">
              <w:t xml:space="preserve"> признан</w:t>
            </w:r>
            <w:r>
              <w:t>ы</w:t>
            </w:r>
            <w:r w:rsidRPr="009C0E27">
              <w:t xml:space="preserve"> несостоявшим</w:t>
            </w:r>
            <w:r>
              <w:t>и</w:t>
            </w:r>
            <w:r w:rsidRPr="009C0E27">
              <w:t>ся.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07ADC" w:rsidRDefault="003074E5" w:rsidP="00294DDA">
            <w:pPr>
              <w:jc w:val="center"/>
            </w:pPr>
            <w:r>
              <w:t>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0E0028" w:rsidRDefault="003074E5" w:rsidP="00294DDA">
            <w:pPr>
              <w:jc w:val="both"/>
            </w:pPr>
            <w:r w:rsidRPr="000E0028">
              <w:t>Трансформатор, расположенный по адресу: Иркутская область, Усольский район, с.Большая Елань, ТМ-250 кВ</w:t>
            </w:r>
          </w:p>
          <w:p w:rsidR="003074E5" w:rsidRDefault="003074E5" w:rsidP="00294DDA">
            <w:pPr>
              <w:jc w:val="center"/>
            </w:pPr>
          </w:p>
          <w:p w:rsidR="003074E5" w:rsidRDefault="003074E5" w:rsidP="00294DDA">
            <w:pPr>
              <w:jc w:val="center"/>
            </w:pPr>
          </w:p>
          <w:p w:rsidR="003074E5" w:rsidRDefault="003074E5" w:rsidP="00294DDA">
            <w:pPr>
              <w:jc w:val="center"/>
            </w:pPr>
          </w:p>
          <w:p w:rsidR="003074E5" w:rsidRPr="00207ADC" w:rsidRDefault="003074E5" w:rsidP="00294DDA">
            <w:pPr>
              <w:jc w:val="center"/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ind w:firstLine="459"/>
              <w:jc w:val="both"/>
            </w:pPr>
            <w:r>
              <w:t>Согласно отчету об оценке рыночной стоимости от 08.06.2020г. объект оценен в 63000,00 (шестьдесят три тысячи) рублей.</w:t>
            </w:r>
          </w:p>
          <w:p w:rsidR="003074E5" w:rsidRDefault="003074E5" w:rsidP="00294DDA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294DDA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294DDA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5E301B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На участие в конкурсе поданы 2 заявки, конкурс признан состоявшимся. Договор купли-продажи заключен с победителем конкурса по цене 66150,00 рублей (шестьдесят шесть тысяч сто пятьдесят) рублей. 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07ADC" w:rsidRDefault="003074E5" w:rsidP="00294DDA">
            <w:pPr>
              <w:jc w:val="center"/>
            </w:pPr>
            <w:r>
              <w:t>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AD16B3" w:rsidRDefault="003074E5" w:rsidP="00294DDA">
            <w:pPr>
              <w:jc w:val="both"/>
            </w:pPr>
            <w:r w:rsidRPr="00AD16B3">
              <w:t>Трансформатор, расположенный по адресу: Иркутская область, Усольский район, с.Большая Елань,ТМ-400 кВ</w:t>
            </w:r>
          </w:p>
          <w:p w:rsidR="003074E5" w:rsidRDefault="003074E5" w:rsidP="00294DDA">
            <w:pPr>
              <w:jc w:val="center"/>
            </w:pPr>
          </w:p>
          <w:p w:rsidR="003074E5" w:rsidRDefault="003074E5" w:rsidP="00294DDA">
            <w:pPr>
              <w:jc w:val="center"/>
            </w:pPr>
          </w:p>
          <w:p w:rsidR="003074E5" w:rsidRPr="00207ADC" w:rsidRDefault="003074E5" w:rsidP="00294DDA">
            <w:pPr>
              <w:jc w:val="center"/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ind w:firstLine="459"/>
              <w:jc w:val="both"/>
            </w:pPr>
            <w:r>
              <w:t>Согласно отчету об оценке рыночной стоимости от 08.06.2020г. объект оценен в 90000,00 (девяносто тысяч) рублей.</w:t>
            </w:r>
          </w:p>
          <w:p w:rsidR="003074E5" w:rsidRDefault="003074E5" w:rsidP="005E301B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5E301B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5E301B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5E301B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На участие в конкурсе поданы 2 заявки, конкурс признан состоявшимся. Объект продан победителю конкурса по цене 94500,00 рублей (девяносто четыре тысячи пятьсот) рублей.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07ADC" w:rsidRDefault="003074E5" w:rsidP="00294DDA">
            <w:pPr>
              <w:jc w:val="center"/>
            </w:pPr>
            <w:r>
              <w:t>6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AD16B3" w:rsidRDefault="003074E5" w:rsidP="00294DDA">
            <w:pPr>
              <w:jc w:val="both"/>
            </w:pPr>
            <w:r w:rsidRPr="00AD16B3">
              <w:t xml:space="preserve">Трансформатор, </w:t>
            </w:r>
            <w:r>
              <w:t>р</w:t>
            </w:r>
            <w:r w:rsidRPr="00AD16B3">
              <w:t>асположенный по адресу: Иркутская область, Усольс</w:t>
            </w:r>
            <w:r>
              <w:t>кий район, п. Тельма, ТМ-400 кВ</w:t>
            </w:r>
          </w:p>
          <w:p w:rsidR="003074E5" w:rsidRPr="00207ADC" w:rsidRDefault="003074E5" w:rsidP="00294DDA">
            <w:pPr>
              <w:jc w:val="center"/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ind w:firstLine="459"/>
              <w:jc w:val="both"/>
            </w:pPr>
            <w:r>
              <w:t>Согласно отчету об оценке рыночной стоимости от 08.06.2020г. объект оценен в 90000,00 (девяносто тысяч) рублей.</w:t>
            </w:r>
          </w:p>
          <w:p w:rsidR="003074E5" w:rsidRDefault="003074E5" w:rsidP="005E301B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5E301B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5E301B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5E301B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На участие в конкурсе поданы 2 заявки, конкурс признан состоявшимся. Объект продан победителю конкурса по цене 94500,00 рублей (девяносто четыре тысячи пятьсот) рублей.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07ADC" w:rsidRDefault="003074E5" w:rsidP="00294DDA">
            <w:pPr>
              <w:jc w:val="center"/>
            </w:pPr>
            <w:r>
              <w:t>7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E155AB" w:rsidRDefault="003074E5" w:rsidP="00294DDA">
            <w:pPr>
              <w:jc w:val="both"/>
            </w:pPr>
            <w:r w:rsidRPr="00E155AB">
              <w:t xml:space="preserve">Сооружение электроэнергетики,  кадастровый номер 38:16:000030:779, расположенное по адресу: Российская Федерация, Иркутская область, с. Мальта, ВЛ-0,4 кВ от КТП </w:t>
            </w:r>
            <w:r w:rsidRPr="00E155AB">
              <w:rPr>
                <w:rFonts w:ascii="Segoe UI Symbol" w:hAnsi="Segoe UI Symbol" w:cs="Segoe UI Symbol"/>
              </w:rPr>
              <w:t>№</w:t>
            </w:r>
            <w:r w:rsidRPr="00E155AB">
              <w:t xml:space="preserve"> 813 ПА (мощность 100 кВт)</w:t>
            </w:r>
          </w:p>
          <w:p w:rsidR="003074E5" w:rsidRPr="00207ADC" w:rsidRDefault="003074E5" w:rsidP="00294DDA">
            <w:pPr>
              <w:jc w:val="center"/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ind w:firstLine="459"/>
              <w:jc w:val="both"/>
            </w:pPr>
            <w:r>
              <w:t>Согласно отчету об оценке рыночной стоимости от 08.06.2020г. объект оценен в 82000,00 (восемьдесят две тысячи) рублей.</w:t>
            </w:r>
          </w:p>
          <w:p w:rsidR="003074E5" w:rsidRDefault="003074E5" w:rsidP="005E301B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5E301B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5E301B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1035B5" w:rsidRDefault="003074E5" w:rsidP="005E301B">
            <w:pPr>
              <w:ind w:firstLine="53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1035B5">
              <w:t xml:space="preserve"> На участие в конкурсе поданы 2 заявки, конкурс признан состоявшимся. Объект продан победителю конкурса по цене 86100,00 рублей (восемьдесят шесть тысяч сто рублей 00 копеек).</w:t>
            </w:r>
          </w:p>
        </w:tc>
      </w:tr>
      <w:tr w:rsidR="003074E5" w:rsidRPr="00207ADC" w:rsidTr="00294DDA">
        <w:trPr>
          <w:trHeight w:val="27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07ADC" w:rsidRDefault="003074E5" w:rsidP="00294DDA">
            <w:pPr>
              <w:jc w:val="center"/>
            </w:pPr>
            <w:r>
              <w:t>8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777CBA" w:rsidRDefault="003074E5" w:rsidP="00294DDA">
            <w:pPr>
              <w:jc w:val="both"/>
            </w:pPr>
            <w:r w:rsidRPr="00777CBA">
              <w:t>Сооружение электроэнергетики,  кадастровый номер 38:16:000028:1420, расположенное по адресу: Российская Федерация, Иркутская область, с. Сосновка, ВЛ- 0,4 кВ от КТП-840 Ф.1, ф.2, ф.3, ф.4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>Согласно отчету об оценке рыночной стоимости от 08.06.2020г. объект оценен в 92000,00 (девяносто две тысячи) рублей.</w:t>
            </w:r>
          </w:p>
          <w:p w:rsidR="003074E5" w:rsidRDefault="003074E5" w:rsidP="005E301B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5E301B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5E301B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5E301B">
            <w:pPr>
              <w:ind w:firstLine="540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 На участие в конкурсе поданы 2 заявки, конкурс признан состоявшимся. Объект продан победителю конкурса по цене 96600,00 рублей (девяносто шесть тысяч шестьсот рублей 00 копеек).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07ADC" w:rsidRDefault="003074E5" w:rsidP="00294DDA">
            <w:pPr>
              <w:jc w:val="center"/>
            </w:pPr>
            <w:r>
              <w:t>9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777CBA" w:rsidRDefault="003074E5" w:rsidP="00294DDA">
            <w:pPr>
              <w:jc w:val="both"/>
            </w:pPr>
            <w:r w:rsidRPr="00777CBA">
              <w:t>Сооружение электроэнергетики,  кадастровый номер 38:16:000000:1178, расположенное по адресу: Российская Федерация, Иркутская область, с. Сосновка, ВЛ-0,4 кВ от КТП 832 Ф.1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57</w:t>
            </w:r>
            <w:r w:rsidRPr="00DE1627">
              <w:t>000,00 (</w:t>
            </w:r>
            <w:r>
              <w:t>пятьдесят семь</w:t>
            </w:r>
            <w:r w:rsidRPr="00DE1627">
              <w:t xml:space="preserve"> тысяч)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59850</w:t>
            </w:r>
            <w:r w:rsidRPr="00DE1627">
              <w:t>,00 рублей (</w:t>
            </w:r>
            <w:r>
              <w:t xml:space="preserve">пятьдесят девять </w:t>
            </w:r>
            <w:r w:rsidRPr="00DE1627">
              <w:t xml:space="preserve">тысяч </w:t>
            </w:r>
            <w:r>
              <w:t>восемьсот пятьдесят</w:t>
            </w:r>
            <w:r w:rsidRPr="00DE1627">
              <w:t xml:space="preserve"> рублей 00 копеек).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07ADC" w:rsidRDefault="003074E5" w:rsidP="00294DDA">
            <w:pPr>
              <w:jc w:val="center"/>
            </w:pPr>
            <w:r>
              <w:t>10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777CBA" w:rsidRDefault="003074E5" w:rsidP="00294DDA">
            <w:pPr>
              <w:jc w:val="both"/>
            </w:pPr>
            <w:r w:rsidRPr="00777CBA">
              <w:t>Сооружение электроэнергетики,  кадастровый номер 38:16:000028:1419, расположенное по адресу: Российская Федерация, Иркутская область, с. Сосновка, ВЛ-0,4 кВ от КТП № 445 ПА Ф.1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173</w:t>
            </w:r>
            <w:r w:rsidRPr="00DE1627">
              <w:t>000,00 (</w:t>
            </w:r>
            <w:r>
              <w:t>сто семьдесят три</w:t>
            </w:r>
            <w:r w:rsidRPr="00DE1627">
              <w:t xml:space="preserve"> тысяч</w:t>
            </w:r>
            <w:r>
              <w:t>и</w:t>
            </w:r>
            <w:r w:rsidRPr="00DE1627">
              <w:t>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181650,00</w:t>
            </w:r>
            <w:r w:rsidRPr="00DE1627">
              <w:t xml:space="preserve"> рублей (</w:t>
            </w:r>
            <w:r>
              <w:t xml:space="preserve">сто восемьдесят одна </w:t>
            </w:r>
            <w:r w:rsidRPr="00DE1627">
              <w:t xml:space="preserve">тысяч </w:t>
            </w:r>
            <w:r>
              <w:t>шестьсот пятьдесят</w:t>
            </w:r>
            <w:r w:rsidRPr="00DE1627">
              <w:t xml:space="preserve"> рублей 00 копеек).</w:t>
            </w:r>
          </w:p>
        </w:tc>
      </w:tr>
      <w:tr w:rsidR="003074E5" w:rsidRPr="00207ADC" w:rsidTr="00FA5268">
        <w:trPr>
          <w:trHeight w:val="4093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07ADC" w:rsidRDefault="003074E5" w:rsidP="00294DDA">
            <w:pPr>
              <w:jc w:val="center"/>
            </w:pPr>
            <w:r>
              <w:t>11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777CBA" w:rsidRDefault="003074E5" w:rsidP="00294DDA">
            <w:pPr>
              <w:jc w:val="both"/>
            </w:pPr>
            <w:r w:rsidRPr="00777CBA">
              <w:t>Сооружение электроэнергетики,  кадастровый номер 38:16:000029:845, Российская Федерация, Иркутская область, с. Сосновка, ВЛ- 0,4 кВ от КТП №443 ПА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147</w:t>
            </w:r>
            <w:r w:rsidRPr="00DE1627">
              <w:t>000,00 (</w:t>
            </w:r>
            <w:r>
              <w:t>сто сорок семь</w:t>
            </w:r>
            <w:r w:rsidRPr="00DE1627">
              <w:t xml:space="preserve"> тысяч)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154350,00</w:t>
            </w:r>
            <w:r w:rsidRPr="00DE1627">
              <w:t xml:space="preserve"> рублей (</w:t>
            </w:r>
            <w:r>
              <w:t xml:space="preserve">сто пятьдесят четыре </w:t>
            </w:r>
            <w:r w:rsidRPr="00DE1627">
              <w:t>тысяч</w:t>
            </w:r>
            <w:r>
              <w:t>итриста пятьдесят) рублей 00 копеек</w:t>
            </w:r>
            <w:r w:rsidRPr="00DE1627">
              <w:t>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07ADC" w:rsidRDefault="003074E5" w:rsidP="00294DDA">
            <w:pPr>
              <w:jc w:val="center"/>
            </w:pPr>
            <w:r>
              <w:t>12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777CBA" w:rsidRDefault="003074E5" w:rsidP="00294DDA">
            <w:pPr>
              <w:jc w:val="both"/>
            </w:pPr>
            <w:r w:rsidRPr="00777CBA">
              <w:t>Сооружение электроэнергетики,  кадастровый номер 38:16:000057:1923, расположенное по адресу: Российская Федерация, Иркутская область, п. Железнодорожный, ответвление на КТП № 6/250ВЛ-10кВ «Тельма-Котельная», яч. № 15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7</w:t>
            </w:r>
            <w:r w:rsidRPr="00DE1627">
              <w:t>000,00 (</w:t>
            </w:r>
            <w:r>
              <w:t>семь</w:t>
            </w:r>
            <w:r w:rsidRPr="00DE1627">
              <w:t xml:space="preserve"> тысяч)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 На участие в конкурсе поданы 2 заявки, конкурс признан состоявшимся. Объект продан победителю конкурса по цене </w:t>
            </w:r>
            <w:r>
              <w:t>7350,00</w:t>
            </w:r>
            <w:r w:rsidRPr="00DE1627">
              <w:t xml:space="preserve"> рублей (</w:t>
            </w:r>
            <w:r>
              <w:t xml:space="preserve">семь </w:t>
            </w:r>
            <w:r w:rsidRPr="00DE1627">
              <w:t xml:space="preserve">тысяч </w:t>
            </w:r>
            <w:r>
              <w:t>триста пятьдесят)</w:t>
            </w:r>
            <w:r w:rsidRPr="00DE1627">
              <w:t xml:space="preserve"> рублей 00 копеек.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207ADC" w:rsidRDefault="003074E5" w:rsidP="00294DDA">
            <w:pPr>
              <w:jc w:val="center"/>
            </w:pPr>
            <w:r>
              <w:t>13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777CBA" w:rsidRDefault="003074E5" w:rsidP="00294DDA">
            <w:pPr>
              <w:jc w:val="both"/>
            </w:pPr>
            <w:r w:rsidRPr="00777CBA">
              <w:t>Сооружение электроэнергетики,  кадастровый номер 38:16:000057:1924, расположенного по адресу: Российская Федерация, Иркутская область, п.Железнодорожный, ВЛ-0,4 кВ от КТП № 6/250 Ф.1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68</w:t>
            </w:r>
            <w:r w:rsidRPr="00DE1627">
              <w:t>000,00 (</w:t>
            </w:r>
            <w:r>
              <w:t>шестьдесят восемь</w:t>
            </w:r>
            <w:r w:rsidRPr="00DE1627">
              <w:t xml:space="preserve"> тысяч)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 На участие в конкурсе поданы 2 заявки, конкурс признан состоявшимся. Объект продан победителю конкурса по цене </w:t>
            </w:r>
            <w:r>
              <w:t>71400,00</w:t>
            </w:r>
            <w:r w:rsidRPr="00DE1627">
              <w:t xml:space="preserve"> рублей (</w:t>
            </w:r>
            <w:r>
              <w:t xml:space="preserve">семьдесят одна </w:t>
            </w:r>
            <w:r w:rsidRPr="00DE1627">
              <w:t>тысяч</w:t>
            </w:r>
            <w:r>
              <w:t>атриста четыреста) рублей 00 копеек.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jc w:val="center"/>
            </w:pPr>
            <w:r>
              <w:t>14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777CBA" w:rsidRDefault="003074E5" w:rsidP="00294DDA">
            <w:pPr>
              <w:jc w:val="both"/>
            </w:pPr>
            <w:r w:rsidRPr="00777CBA">
              <w:t>Сооружение электроэнергетики,  кадастровый номер 38:16:000071:1327, расположенное по адресу: Российская Федерация, Иркутская область, с. Большая Елань, ответвление на КТП № 430 ПА ВЛ-10 кВ «Новожилкино-Большая Елань» ячейка № 10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42</w:t>
            </w:r>
            <w:r w:rsidRPr="00DE1627">
              <w:t>000,00 (</w:t>
            </w:r>
            <w:r>
              <w:t xml:space="preserve">сорок две </w:t>
            </w:r>
            <w:r w:rsidRPr="00DE1627">
              <w:t>тысяч</w:t>
            </w:r>
            <w:r>
              <w:t>и</w:t>
            </w:r>
            <w:r w:rsidRPr="00DE1627">
              <w:t>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44100,00</w:t>
            </w:r>
            <w:r w:rsidRPr="00DE1627">
              <w:t xml:space="preserve"> рублей (</w:t>
            </w:r>
            <w:r>
              <w:t>сорок четыре тысячи сто) рублей 00 копеек.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jc w:val="center"/>
            </w:pPr>
            <w:r>
              <w:t>15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777CBA" w:rsidRDefault="003074E5" w:rsidP="00294DDA">
            <w:pPr>
              <w:jc w:val="both"/>
            </w:pPr>
            <w:r w:rsidRPr="00777CBA">
              <w:t>Сооружение электроэнергетики,  кадастровый номер 38:16:000071:1332, расположенное по адресу: Российская Федерация, Иркутская область, с. Большая Елань, отпайка на КТП № 849 ВЛ-10 кВ «Новожилкино-Б. Елань» яч. №10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69</w:t>
            </w:r>
            <w:r w:rsidRPr="00DE1627">
              <w:t>000,00 (</w:t>
            </w:r>
            <w:r>
              <w:t xml:space="preserve">шестьдесят девять </w:t>
            </w:r>
            <w:r w:rsidRPr="00DE1627">
              <w:t>тысяч)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72450,00</w:t>
            </w:r>
            <w:r w:rsidRPr="00DE1627">
              <w:t xml:space="preserve"> рублей (</w:t>
            </w:r>
            <w:r>
              <w:t>семьдесят две тысячи четыреста пятьдесят) рублей 00 копеек.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jc w:val="center"/>
            </w:pPr>
            <w:r>
              <w:t>16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777CBA" w:rsidRDefault="003074E5" w:rsidP="00294DDA">
            <w:pPr>
              <w:jc w:val="both"/>
            </w:pPr>
            <w:r w:rsidRPr="00777CBA">
              <w:t>Сооружение электроэнергетики,  кадастровый номер 38:16:000071:1328, расположенное по адресу: Российская Федерация, Иркутская область, с. Большая Елань, ВЛ-0,4 кВ от КТП № 849 Ф.1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30</w:t>
            </w:r>
            <w:r w:rsidRPr="00DE1627">
              <w:t>000,00 (</w:t>
            </w:r>
            <w:r>
              <w:t xml:space="preserve">тридцать </w:t>
            </w:r>
            <w:r w:rsidRPr="00DE1627">
              <w:t>тысяч)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31500,00</w:t>
            </w:r>
            <w:r w:rsidRPr="00DE1627">
              <w:t xml:space="preserve"> рублей (</w:t>
            </w:r>
            <w:r>
              <w:t>тридцать одна тысяча пятьсот) рублей 00 копеек.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jc w:val="center"/>
            </w:pPr>
            <w:r>
              <w:t>17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B2535C" w:rsidRDefault="003074E5" w:rsidP="00294DDA">
            <w:pPr>
              <w:jc w:val="both"/>
            </w:pPr>
            <w:r w:rsidRPr="00B2535C">
              <w:t>Сооружение электроэнергетики,  кадастровый номер 38:16:000009:647, расположенное по адресу: Российская Федерация, Иркутская область, с. Холмушино, ВЛ-0,4 от КТП № 455, Ф.1, Ф.2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82</w:t>
            </w:r>
            <w:r w:rsidRPr="00DE1627">
              <w:t>000,00 (</w:t>
            </w:r>
            <w:r>
              <w:t xml:space="preserve">восемьдесят две </w:t>
            </w:r>
            <w:r w:rsidRPr="00DE1627">
              <w:t>тысяч</w:t>
            </w:r>
            <w:r>
              <w:t>и</w:t>
            </w:r>
            <w:r w:rsidRPr="00DE1627">
              <w:t>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86100,00</w:t>
            </w:r>
            <w:r w:rsidRPr="00DE1627">
              <w:t xml:space="preserve"> рублей (</w:t>
            </w:r>
            <w:r>
              <w:t>восемьдесят шесть тысяч сто) рублей 00 копеек.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jc w:val="center"/>
            </w:pPr>
            <w:r>
              <w:t>18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B2535C" w:rsidRDefault="003074E5" w:rsidP="00294DDA">
            <w:pPr>
              <w:jc w:val="both"/>
            </w:pPr>
            <w:r w:rsidRPr="00B2535C">
              <w:t>Сооружение электроэнергетики,  кадастровый номер 38:16:000071:1339, расположенное по адресу: Российская Федерация, Иркутская область, с. Большая Елань, ВЛ-0,4 кВ от КТП 779 Ф.1, Ф.2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143</w:t>
            </w:r>
            <w:r w:rsidRPr="00DE1627">
              <w:t>000,00 (</w:t>
            </w:r>
            <w:r>
              <w:t xml:space="preserve">сто сорок три </w:t>
            </w:r>
            <w:r w:rsidRPr="00DE1627">
              <w:t>тысяч</w:t>
            </w:r>
            <w:r>
              <w:t>и</w:t>
            </w:r>
            <w:r w:rsidRPr="00DE1627">
              <w:t>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151150,00</w:t>
            </w:r>
            <w:r w:rsidRPr="00DE1627">
              <w:t xml:space="preserve"> рублей (</w:t>
            </w:r>
            <w:r>
              <w:t>сто пятьдесят одна тысяч сто пятьдесят) рублей 00 копеек.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jc w:val="center"/>
            </w:pPr>
            <w:r>
              <w:t>19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B2535C" w:rsidRDefault="003074E5" w:rsidP="00294DDA">
            <w:pPr>
              <w:jc w:val="both"/>
            </w:pPr>
            <w:r w:rsidRPr="00B2535C">
              <w:t>Сооружение электроэнергетики,  кадастровый номер 38:16:000053:1176, расположенное по адресу: Российская Федерация, Иркутская область, Усольский район, п. Тельма ВЛ-0,4 кВ от КТП-184ПА/180 ф.1, ф.2, ф.3, ф.4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448</w:t>
            </w:r>
            <w:r w:rsidRPr="00DE1627">
              <w:t>000,00 (</w:t>
            </w:r>
            <w:r>
              <w:t xml:space="preserve">четыреста сорок восемь </w:t>
            </w:r>
            <w:r w:rsidRPr="00DE1627">
              <w:t>тысяч)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470400,00</w:t>
            </w:r>
            <w:r w:rsidRPr="00DE1627">
              <w:t xml:space="preserve"> рублей (</w:t>
            </w:r>
            <w:r>
              <w:t>четыреста семьдесят тысяч четыреста) рублей 00 копеек.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jc w:val="center"/>
            </w:pPr>
            <w:r>
              <w:t>20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B2535C" w:rsidRDefault="003074E5" w:rsidP="00294DDA">
            <w:pPr>
              <w:jc w:val="both"/>
            </w:pPr>
            <w:r w:rsidRPr="00B2535C">
              <w:t>Сооружение электроэнергетики,  кадастровый номер 38:16:000053:1171, расположенное по адресу: Российская Федерация, Иркутская область, Усольский район, п. Тельма ответвление на КТП № 184ПА/400 ВЛ-10 кВ «Железнодорожник-Тельма»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32</w:t>
            </w:r>
            <w:r w:rsidRPr="00DE1627">
              <w:t>000,00 (</w:t>
            </w:r>
            <w:r>
              <w:t xml:space="preserve">тридцать две </w:t>
            </w:r>
            <w:r w:rsidRPr="00DE1627">
              <w:t>тысяч</w:t>
            </w:r>
            <w:r>
              <w:t>и</w:t>
            </w:r>
            <w:r w:rsidRPr="00DE1627">
              <w:t>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33600,00</w:t>
            </w:r>
            <w:r w:rsidRPr="00DE1627">
              <w:t xml:space="preserve"> рублей (</w:t>
            </w:r>
            <w:r>
              <w:t>тридцать три тысячи шестьсот) рублей 00 копеек.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jc w:val="center"/>
            </w:pPr>
            <w:r>
              <w:t>21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B2535C" w:rsidRDefault="003074E5" w:rsidP="00294DDA">
            <w:pPr>
              <w:jc w:val="both"/>
            </w:pPr>
            <w:r w:rsidRPr="00B2535C">
              <w:t>Сооружение электроэнергетики,  кадастровый номер 38:16:000099:798, расположенное по адресу: Российская Федерация, Иркутская область, д. Архиереевка КТП-10/0,4-100 №100ПА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137</w:t>
            </w:r>
            <w:r w:rsidRPr="00DE1627">
              <w:t>000,00 (</w:t>
            </w:r>
            <w:r>
              <w:t xml:space="preserve">сто тридцать семь </w:t>
            </w:r>
            <w:r w:rsidRPr="00DE1627">
              <w:t>тысяч)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143850,00</w:t>
            </w:r>
            <w:r w:rsidRPr="00DE1627">
              <w:t xml:space="preserve"> рублей (</w:t>
            </w:r>
            <w:r>
              <w:t>сто сорок три тысячи восемьсот пятьдесят) рублей 00 копеек.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jc w:val="center"/>
            </w:pPr>
            <w:r>
              <w:t>22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B2535C" w:rsidRDefault="003074E5" w:rsidP="00294DDA">
            <w:pPr>
              <w:jc w:val="both"/>
            </w:pPr>
            <w:r w:rsidRPr="00B2535C">
              <w:t>Сооружение электроэнергетики,  кадастровый номер 38:16:000053:1172, Российская Федерация, Иркутская область, Усольский район, п. Тельма КТП-10/0,4-630 №184ПА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218</w:t>
            </w:r>
            <w:r w:rsidRPr="00DE1627">
              <w:t>000,00 (</w:t>
            </w:r>
            <w:r>
              <w:t xml:space="preserve">двести восемнадцать </w:t>
            </w:r>
            <w:r w:rsidRPr="00DE1627">
              <w:t>тысяч)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228900,00</w:t>
            </w:r>
            <w:r w:rsidRPr="00DE1627">
              <w:t xml:space="preserve"> рублей (</w:t>
            </w:r>
            <w:r>
              <w:t>двести двадцать восемь тысяч девятьсот) рублей 00 копеек.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jc w:val="center"/>
            </w:pPr>
            <w:r>
              <w:t>23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B2535C" w:rsidRDefault="003074E5" w:rsidP="00294DDA">
            <w:pPr>
              <w:jc w:val="both"/>
            </w:pPr>
            <w:r w:rsidRPr="00B2535C">
              <w:t>Сооружение электроэнергетики,  кадастровый номер 38:16:000071:1325, Российская Федерация, Усольский район, с. Большая Елань КТП-10/0,4-400 №430 ПА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218</w:t>
            </w:r>
            <w:r w:rsidRPr="00DE1627">
              <w:t>000,00 (</w:t>
            </w:r>
            <w:r>
              <w:t xml:space="preserve">двести восемнадцать </w:t>
            </w:r>
            <w:r w:rsidRPr="00DE1627">
              <w:t>тысяч)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228900,00</w:t>
            </w:r>
            <w:r w:rsidRPr="00DE1627">
              <w:t xml:space="preserve"> рублей (</w:t>
            </w:r>
            <w:r>
              <w:t>двести двадцать восемь тысяч девятьсот) рублей 00 копеек.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jc w:val="center"/>
            </w:pPr>
            <w:r>
              <w:t>24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B2535C" w:rsidRDefault="003074E5" w:rsidP="00294DDA">
            <w:pPr>
              <w:jc w:val="both"/>
            </w:pPr>
            <w:r w:rsidRPr="00B2535C">
              <w:t>Сооружение электроэнергетики,  кадастровый номер 38:16:000071:1326, расположенное по адресу: Российская Федерация, Усольский район, с. Большая Елань КТП-10/0,4-250 №849 ПА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DE1627" w:rsidRDefault="003074E5" w:rsidP="00294DDA">
            <w:pPr>
              <w:ind w:firstLine="459"/>
              <w:jc w:val="both"/>
            </w:pPr>
            <w:r w:rsidRPr="00DE1627">
              <w:t xml:space="preserve">Согласно отчету об оценке рыночной стоимости от 08.06.2020г. объект оценен в </w:t>
            </w:r>
            <w:r>
              <w:t>222</w:t>
            </w:r>
            <w:r w:rsidRPr="00DE1627">
              <w:t>000,00 (</w:t>
            </w:r>
            <w:r>
              <w:t xml:space="preserve">двести двадцать две </w:t>
            </w:r>
            <w:r w:rsidRPr="00DE1627">
              <w:t>тысяч</w:t>
            </w:r>
            <w:r>
              <w:t>и</w:t>
            </w:r>
            <w:r w:rsidRPr="00DE1627">
              <w:t>) рублей.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на торги путем проведения конкурса на электронной торговой площадке «РТС-тендер» в июле 2020 года. Заявки принимались в период с 27.07.2020 года по 26.08.2020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>Объект был выставлен повторно на торги путем проведения конкурса на электронной торговой площадке «РТС-тендер» в сентябре 2020 года. Заявки принимались в период с 11.09.2020 года по 12.10.2020 года. В связи с отсутствием заявок конкурс признан несостоявшимся.</w:t>
            </w:r>
          </w:p>
          <w:p w:rsidR="003074E5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октябре 2020 года. Заявки принимались в период с 26.10.2020 года по 24.11.2020 года. На участие в конкурсе подана 1 заявка, конкурс признан несостоявшимся.  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конкурса на электронной торговой площадке «РТС-тендер» в декабре 2020 года. Заявки принимались в период с 02.12.2020 года по 11.01.2021 года. </w:t>
            </w:r>
            <w:r w:rsidRPr="00DE1627">
              <w:t xml:space="preserve">На участие в конкурсе поданы 2 заявки, конкурс признан состоявшимся. Объект продан победителю конкурса по цене </w:t>
            </w:r>
            <w:r>
              <w:t>233100,00</w:t>
            </w:r>
            <w:r w:rsidRPr="00DE1627">
              <w:t xml:space="preserve"> рублей (</w:t>
            </w:r>
            <w:r>
              <w:t>двести тридцать три тысячи сто) рублей 00 копеек.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jc w:val="center"/>
            </w:pPr>
            <w:r>
              <w:t>25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BF0C22" w:rsidRDefault="003074E5" w:rsidP="00294DDA">
            <w:pPr>
              <w:jc w:val="both"/>
            </w:pPr>
            <w:r w:rsidRPr="00BF0C22">
              <w:t xml:space="preserve">Транспортное средство </w:t>
            </w:r>
            <w:r w:rsidRPr="00BF0C22">
              <w:rPr>
                <w:lang w:val="en-US"/>
              </w:rPr>
              <w:t>CHEVROLETKL</w:t>
            </w:r>
            <w:r w:rsidRPr="00BF0C22">
              <w:t>1</w:t>
            </w:r>
            <w:r w:rsidRPr="00BF0C22">
              <w:rPr>
                <w:lang w:val="en-US"/>
              </w:rPr>
              <w:t>JCRUZE</w:t>
            </w:r>
            <w:r w:rsidRPr="00BF0C22">
              <w:t xml:space="preserve">, </w:t>
            </w:r>
            <w:r w:rsidRPr="00BF0C22">
              <w:rPr>
                <w:lang w:val="en-US"/>
              </w:rPr>
              <w:t>XUFJF</w:t>
            </w:r>
            <w:r w:rsidRPr="00BF0C22">
              <w:t>695</w:t>
            </w:r>
            <w:r w:rsidRPr="00BF0C22">
              <w:rPr>
                <w:lang w:val="en-US"/>
              </w:rPr>
              <w:t>JC</w:t>
            </w:r>
            <w:r w:rsidRPr="00BF0C22">
              <w:t xml:space="preserve">3057052, </w:t>
            </w:r>
            <w:r w:rsidRPr="00BF0C22">
              <w:rPr>
                <w:lang w:val="en-US"/>
              </w:rPr>
              <w:t>P</w:t>
            </w:r>
            <w:r w:rsidRPr="00BF0C22">
              <w:t>431</w:t>
            </w:r>
            <w:r w:rsidRPr="00BF0C22">
              <w:rPr>
                <w:lang w:val="en-US"/>
              </w:rPr>
              <w:t>X</w:t>
            </w:r>
            <w:r w:rsidRPr="00BF0C22">
              <w:t>У38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ind w:firstLine="459"/>
              <w:jc w:val="both"/>
            </w:pPr>
            <w:r>
              <w:t>Согласно отчету об оценке рыночной стоимости от 12.10.2020г. объект оценен в 396000,00 (триста девяносто шесть тысяч) рублей 00 копеек.</w:t>
            </w:r>
          </w:p>
          <w:p w:rsidR="003074E5" w:rsidRPr="009C0E27" w:rsidRDefault="003074E5" w:rsidP="00294DDA">
            <w:pPr>
              <w:ind w:firstLine="459"/>
              <w:jc w:val="both"/>
            </w:pPr>
            <w:r>
              <w:t xml:space="preserve">Объект был выставлен на торги путем проведения аукциона на электронной торговой площадке «РТС-тендер» </w:t>
            </w:r>
            <w:r w:rsidRPr="009C0E27">
              <w:t xml:space="preserve">в </w:t>
            </w:r>
            <w:r>
              <w:t>ноябре 2020</w:t>
            </w:r>
            <w:r w:rsidRPr="009C0E27">
              <w:t xml:space="preserve"> года</w:t>
            </w:r>
            <w:r>
              <w:t>. Заявки принимались в период с 09</w:t>
            </w:r>
            <w:r w:rsidRPr="009C0E27">
              <w:t>.</w:t>
            </w:r>
            <w:r>
              <w:t>11</w:t>
            </w:r>
            <w:r w:rsidRPr="009C0E27">
              <w:t>.20</w:t>
            </w:r>
            <w:r>
              <w:t>20 года по 08</w:t>
            </w:r>
            <w:r w:rsidRPr="009C0E27">
              <w:t>.</w:t>
            </w:r>
            <w:r>
              <w:t>12</w:t>
            </w:r>
            <w:r w:rsidRPr="009C0E27">
              <w:t>.20</w:t>
            </w:r>
            <w:r>
              <w:t>20</w:t>
            </w:r>
            <w:r w:rsidRPr="009C0E27">
              <w:t xml:space="preserve"> года. В связи с отсутствием заявок аукцион признан несостоявшимся.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>Объект был выставлен повторно  на торги путем проведения аукциона на электронной площадке «РТС-тендер» в декабре 2020 года. Заявки принимались с 21.12.2020 года по 20.01.2021 года. Подана 1 заявка,  претендентом не осуществлена оплата задатка, аукцион не состоялся.</w:t>
            </w:r>
          </w:p>
        </w:tc>
      </w:tr>
      <w:tr w:rsidR="003074E5" w:rsidRPr="00207ADC" w:rsidTr="00294DD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jc w:val="center"/>
            </w:pPr>
            <w:r>
              <w:t>26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Pr="009C1FE9" w:rsidRDefault="003074E5" w:rsidP="00294DDA">
            <w:pPr>
              <w:jc w:val="both"/>
            </w:pPr>
            <w:r w:rsidRPr="009C1FE9">
              <w:t xml:space="preserve">Транспортное средство УАЗ-220694-04, </w:t>
            </w:r>
            <w:r w:rsidRPr="009C1FE9">
              <w:rPr>
                <w:lang w:val="en-US"/>
              </w:rPr>
              <w:t>X</w:t>
            </w:r>
            <w:r w:rsidRPr="009C1FE9">
              <w:t>ТТ22069480416582,  Х002РС38.</w:t>
            </w:r>
          </w:p>
          <w:p w:rsidR="003074E5" w:rsidRPr="00937FC8" w:rsidRDefault="003074E5" w:rsidP="00294DDA">
            <w:pPr>
              <w:jc w:val="both"/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4E5" w:rsidRDefault="003074E5" w:rsidP="00294DDA">
            <w:pPr>
              <w:ind w:firstLine="459"/>
              <w:jc w:val="both"/>
            </w:pPr>
            <w:r>
              <w:t>Согласно отчету об оценке рыночной стоимости от 09.10.2020г. объект оценен в 145000,00 (сто сорок пять тысяч) рублей 00 копеек.</w:t>
            </w:r>
          </w:p>
          <w:p w:rsidR="003074E5" w:rsidRPr="00207ADC" w:rsidRDefault="003074E5" w:rsidP="00FA5268">
            <w:pPr>
              <w:ind w:firstLine="459"/>
              <w:jc w:val="both"/>
            </w:pPr>
            <w:r>
              <w:t xml:space="preserve">Объект был выставлен на торги путем проведения аукциона на электронной торговой площадке «РТС-тендер» </w:t>
            </w:r>
            <w:r w:rsidRPr="009C0E27">
              <w:t xml:space="preserve">в </w:t>
            </w:r>
            <w:r>
              <w:t>ноябре 2020</w:t>
            </w:r>
            <w:r w:rsidRPr="009C0E27">
              <w:t xml:space="preserve"> года</w:t>
            </w:r>
            <w:r>
              <w:t>. Заявки принимались в период с 09</w:t>
            </w:r>
            <w:r w:rsidRPr="009C0E27">
              <w:t>.</w:t>
            </w:r>
            <w:r>
              <w:t>11</w:t>
            </w:r>
            <w:r w:rsidRPr="009C0E27">
              <w:t>.20</w:t>
            </w:r>
            <w:r>
              <w:t>20 года по 08</w:t>
            </w:r>
            <w:r w:rsidRPr="009C0E27">
              <w:t>.</w:t>
            </w:r>
            <w:r>
              <w:t>12</w:t>
            </w:r>
            <w:r w:rsidRPr="009C0E27">
              <w:t>.20</w:t>
            </w:r>
            <w:r>
              <w:t>20</w:t>
            </w:r>
            <w:r w:rsidRPr="009C0E27">
              <w:t xml:space="preserve"> года. </w:t>
            </w:r>
            <w:r>
              <w:t xml:space="preserve"> Подано 6 заявок, аукцион признан состоявшимся. Договор купли-продажи заключен с победителем торгов по цене  210250,00 рублей (двести десять тысяч двести пятьдесят) рублей.</w:t>
            </w:r>
          </w:p>
        </w:tc>
      </w:tr>
    </w:tbl>
    <w:p w:rsidR="003074E5" w:rsidRPr="009C1FE9" w:rsidRDefault="003074E5" w:rsidP="004837D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Нереализованное имущество включено в прогнозный план приватизации на 2021 год. </w:t>
      </w:r>
      <w:bookmarkStart w:id="0" w:name="_GoBack"/>
      <w:bookmarkEnd w:id="0"/>
    </w:p>
    <w:p w:rsidR="003074E5" w:rsidRPr="00A27EB4" w:rsidRDefault="003074E5" w:rsidP="004837DC">
      <w:pPr>
        <w:ind w:firstLine="709"/>
        <w:jc w:val="both"/>
        <w:rPr>
          <w:sz w:val="28"/>
          <w:szCs w:val="28"/>
        </w:rPr>
      </w:pPr>
      <w:r w:rsidRPr="00AE10C7">
        <w:rPr>
          <w:sz w:val="28"/>
          <w:szCs w:val="28"/>
        </w:rPr>
        <w:t xml:space="preserve">Доходы от реализации муниципального имущества </w:t>
      </w:r>
      <w:r>
        <w:rPr>
          <w:sz w:val="28"/>
          <w:szCs w:val="28"/>
        </w:rPr>
        <w:t xml:space="preserve">за 2020г. </w:t>
      </w:r>
      <w:r w:rsidRPr="00AE10C7">
        <w:rPr>
          <w:sz w:val="28"/>
          <w:szCs w:val="28"/>
        </w:rPr>
        <w:t xml:space="preserve">составили </w:t>
      </w:r>
      <w:r w:rsidRPr="00D557BA">
        <w:rPr>
          <w:sz w:val="28"/>
          <w:szCs w:val="28"/>
        </w:rPr>
        <w:t>2</w:t>
      </w:r>
      <w:r>
        <w:rPr>
          <w:sz w:val="28"/>
          <w:szCs w:val="28"/>
        </w:rPr>
        <w:t> 885 800</w:t>
      </w:r>
      <w:r w:rsidRPr="00D557BA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процент от приватизации муниципального имущества составил 88 %.</w:t>
      </w:r>
    </w:p>
    <w:p w:rsidR="003074E5" w:rsidRDefault="003074E5" w:rsidP="004837DC">
      <w:pPr>
        <w:rPr>
          <w:sz w:val="28"/>
        </w:rPr>
      </w:pPr>
    </w:p>
    <w:p w:rsidR="003074E5" w:rsidRDefault="003074E5" w:rsidP="004837DC">
      <w:pPr>
        <w:rPr>
          <w:sz w:val="28"/>
        </w:rPr>
      </w:pPr>
    </w:p>
    <w:p w:rsidR="003074E5" w:rsidRDefault="003074E5" w:rsidP="004837DC">
      <w:pPr>
        <w:ind w:left="-180"/>
        <w:rPr>
          <w:sz w:val="28"/>
        </w:rPr>
      </w:pPr>
      <w:r>
        <w:rPr>
          <w:sz w:val="28"/>
        </w:rPr>
        <w:t xml:space="preserve">Начальник Управления </w:t>
      </w:r>
    </w:p>
    <w:p w:rsidR="003074E5" w:rsidRDefault="003074E5" w:rsidP="004837DC">
      <w:pPr>
        <w:ind w:left="-180"/>
        <w:rPr>
          <w:sz w:val="28"/>
        </w:rPr>
      </w:pPr>
      <w:r>
        <w:rPr>
          <w:sz w:val="28"/>
        </w:rPr>
        <w:t>по распоряжению</w:t>
      </w:r>
    </w:p>
    <w:p w:rsidR="003074E5" w:rsidRDefault="003074E5" w:rsidP="004837DC">
      <w:pPr>
        <w:ind w:left="-180"/>
        <w:rPr>
          <w:sz w:val="28"/>
        </w:rPr>
      </w:pPr>
      <w:r>
        <w:rPr>
          <w:sz w:val="28"/>
        </w:rPr>
        <w:t>муниципальным имуществом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А.Н. Свириденко</w:t>
      </w:r>
    </w:p>
    <w:p w:rsidR="003074E5" w:rsidRDefault="003074E5" w:rsidP="004837DC">
      <w:pPr>
        <w:rPr>
          <w:sz w:val="28"/>
        </w:rPr>
      </w:pPr>
    </w:p>
    <w:p w:rsidR="003074E5" w:rsidRDefault="003074E5" w:rsidP="004837DC">
      <w:pPr>
        <w:ind w:left="1069"/>
        <w:jc w:val="both"/>
        <w:rPr>
          <w:sz w:val="28"/>
        </w:rPr>
      </w:pPr>
      <w:r>
        <w:t>.</w:t>
      </w:r>
    </w:p>
    <w:p w:rsidR="003074E5" w:rsidRDefault="003074E5" w:rsidP="004837DC"/>
    <w:p w:rsidR="003074E5" w:rsidRPr="00CB3EE3" w:rsidRDefault="003074E5" w:rsidP="008C1209">
      <w:pPr>
        <w:ind w:firstLine="708"/>
        <w:jc w:val="center"/>
        <w:rPr>
          <w:sz w:val="20"/>
          <w:szCs w:val="20"/>
        </w:rPr>
      </w:pPr>
    </w:p>
    <w:sectPr w:rsidR="003074E5" w:rsidRPr="00CB3EE3" w:rsidSect="00300C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DC5"/>
    <w:rsid w:val="000016FB"/>
    <w:rsid w:val="000035DB"/>
    <w:rsid w:val="00026FF2"/>
    <w:rsid w:val="00061E80"/>
    <w:rsid w:val="00062435"/>
    <w:rsid w:val="00064FC2"/>
    <w:rsid w:val="00067FDF"/>
    <w:rsid w:val="000763E8"/>
    <w:rsid w:val="00080635"/>
    <w:rsid w:val="00085972"/>
    <w:rsid w:val="00085B78"/>
    <w:rsid w:val="0009040D"/>
    <w:rsid w:val="000A62FB"/>
    <w:rsid w:val="000B17EC"/>
    <w:rsid w:val="000B7959"/>
    <w:rsid w:val="000C60A4"/>
    <w:rsid w:val="000D326D"/>
    <w:rsid w:val="000D7354"/>
    <w:rsid w:val="000E0028"/>
    <w:rsid w:val="000E6E76"/>
    <w:rsid w:val="000F059C"/>
    <w:rsid w:val="000F0CF8"/>
    <w:rsid w:val="001035B5"/>
    <w:rsid w:val="00113F58"/>
    <w:rsid w:val="0012057A"/>
    <w:rsid w:val="00140389"/>
    <w:rsid w:val="00143DC8"/>
    <w:rsid w:val="00180CAC"/>
    <w:rsid w:val="00181CEB"/>
    <w:rsid w:val="00182B55"/>
    <w:rsid w:val="001869EB"/>
    <w:rsid w:val="00187D3A"/>
    <w:rsid w:val="00195E92"/>
    <w:rsid w:val="001B743C"/>
    <w:rsid w:val="00203193"/>
    <w:rsid w:val="002068DF"/>
    <w:rsid w:val="00207ADC"/>
    <w:rsid w:val="00227193"/>
    <w:rsid w:val="00227368"/>
    <w:rsid w:val="00236B8C"/>
    <w:rsid w:val="00264E21"/>
    <w:rsid w:val="00281AD1"/>
    <w:rsid w:val="0029398F"/>
    <w:rsid w:val="00294DDA"/>
    <w:rsid w:val="002C05B3"/>
    <w:rsid w:val="002C3A6B"/>
    <w:rsid w:val="002C52DA"/>
    <w:rsid w:val="002D34C3"/>
    <w:rsid w:val="00300C9F"/>
    <w:rsid w:val="0030109C"/>
    <w:rsid w:val="003074E5"/>
    <w:rsid w:val="00352952"/>
    <w:rsid w:val="0035467A"/>
    <w:rsid w:val="0039253C"/>
    <w:rsid w:val="00395D92"/>
    <w:rsid w:val="003A10FC"/>
    <w:rsid w:val="003C1940"/>
    <w:rsid w:val="003C1B1D"/>
    <w:rsid w:val="003E5861"/>
    <w:rsid w:val="00400163"/>
    <w:rsid w:val="00431498"/>
    <w:rsid w:val="004370B2"/>
    <w:rsid w:val="004614C0"/>
    <w:rsid w:val="004837DC"/>
    <w:rsid w:val="00490DC5"/>
    <w:rsid w:val="0049324C"/>
    <w:rsid w:val="00494CA6"/>
    <w:rsid w:val="004C07FA"/>
    <w:rsid w:val="004C5620"/>
    <w:rsid w:val="004C628B"/>
    <w:rsid w:val="004D0973"/>
    <w:rsid w:val="005024B9"/>
    <w:rsid w:val="0050286D"/>
    <w:rsid w:val="005031C9"/>
    <w:rsid w:val="005053A4"/>
    <w:rsid w:val="0050761D"/>
    <w:rsid w:val="00510186"/>
    <w:rsid w:val="00521E6C"/>
    <w:rsid w:val="00546E5C"/>
    <w:rsid w:val="00555D87"/>
    <w:rsid w:val="005617B5"/>
    <w:rsid w:val="005805E5"/>
    <w:rsid w:val="00587DB1"/>
    <w:rsid w:val="005951A1"/>
    <w:rsid w:val="005A3C07"/>
    <w:rsid w:val="005E088A"/>
    <w:rsid w:val="005E301B"/>
    <w:rsid w:val="005F37B1"/>
    <w:rsid w:val="00625303"/>
    <w:rsid w:val="00634D93"/>
    <w:rsid w:val="0063682C"/>
    <w:rsid w:val="00637824"/>
    <w:rsid w:val="00643D64"/>
    <w:rsid w:val="006C1FAE"/>
    <w:rsid w:val="006F2B36"/>
    <w:rsid w:val="00720D39"/>
    <w:rsid w:val="00732444"/>
    <w:rsid w:val="007705FE"/>
    <w:rsid w:val="0077109D"/>
    <w:rsid w:val="007737C2"/>
    <w:rsid w:val="00777CBA"/>
    <w:rsid w:val="00780EE4"/>
    <w:rsid w:val="00792F7D"/>
    <w:rsid w:val="007A12B2"/>
    <w:rsid w:val="007A3E37"/>
    <w:rsid w:val="007B724C"/>
    <w:rsid w:val="007C68CF"/>
    <w:rsid w:val="0080211C"/>
    <w:rsid w:val="00802AE4"/>
    <w:rsid w:val="0082433C"/>
    <w:rsid w:val="008318FB"/>
    <w:rsid w:val="00834FFD"/>
    <w:rsid w:val="00844F5D"/>
    <w:rsid w:val="0086261D"/>
    <w:rsid w:val="00864BB5"/>
    <w:rsid w:val="00877218"/>
    <w:rsid w:val="008827A7"/>
    <w:rsid w:val="00897F99"/>
    <w:rsid w:val="008B28ED"/>
    <w:rsid w:val="008C1209"/>
    <w:rsid w:val="008F5EEC"/>
    <w:rsid w:val="009117C0"/>
    <w:rsid w:val="009128A9"/>
    <w:rsid w:val="00914973"/>
    <w:rsid w:val="00921E0D"/>
    <w:rsid w:val="00937FC8"/>
    <w:rsid w:val="00943EFF"/>
    <w:rsid w:val="009538B4"/>
    <w:rsid w:val="00954B28"/>
    <w:rsid w:val="00961CDB"/>
    <w:rsid w:val="00995FAA"/>
    <w:rsid w:val="009A598C"/>
    <w:rsid w:val="009C0E27"/>
    <w:rsid w:val="009C1FE9"/>
    <w:rsid w:val="009C3B70"/>
    <w:rsid w:val="009D1727"/>
    <w:rsid w:val="009F5798"/>
    <w:rsid w:val="00A27EB4"/>
    <w:rsid w:val="00A5287E"/>
    <w:rsid w:val="00A64A2A"/>
    <w:rsid w:val="00A71893"/>
    <w:rsid w:val="00A9346F"/>
    <w:rsid w:val="00A97955"/>
    <w:rsid w:val="00AA15A6"/>
    <w:rsid w:val="00AA1B6E"/>
    <w:rsid w:val="00AD16B3"/>
    <w:rsid w:val="00AE10C7"/>
    <w:rsid w:val="00AE7282"/>
    <w:rsid w:val="00AF068C"/>
    <w:rsid w:val="00AF3454"/>
    <w:rsid w:val="00B050E8"/>
    <w:rsid w:val="00B06188"/>
    <w:rsid w:val="00B137DE"/>
    <w:rsid w:val="00B24C93"/>
    <w:rsid w:val="00B2535C"/>
    <w:rsid w:val="00B33901"/>
    <w:rsid w:val="00B34055"/>
    <w:rsid w:val="00B47B58"/>
    <w:rsid w:val="00BB5364"/>
    <w:rsid w:val="00BE60DB"/>
    <w:rsid w:val="00BF0C22"/>
    <w:rsid w:val="00C10B18"/>
    <w:rsid w:val="00C17F98"/>
    <w:rsid w:val="00C362A6"/>
    <w:rsid w:val="00C53D66"/>
    <w:rsid w:val="00C54A3C"/>
    <w:rsid w:val="00C6473C"/>
    <w:rsid w:val="00C80B7F"/>
    <w:rsid w:val="00C8259F"/>
    <w:rsid w:val="00C93650"/>
    <w:rsid w:val="00CA71A2"/>
    <w:rsid w:val="00CB1105"/>
    <w:rsid w:val="00CB3EE3"/>
    <w:rsid w:val="00CC5A72"/>
    <w:rsid w:val="00D06C6E"/>
    <w:rsid w:val="00D14B21"/>
    <w:rsid w:val="00D16580"/>
    <w:rsid w:val="00D26391"/>
    <w:rsid w:val="00D557BA"/>
    <w:rsid w:val="00D55BDB"/>
    <w:rsid w:val="00D6590C"/>
    <w:rsid w:val="00D74B9A"/>
    <w:rsid w:val="00D75B23"/>
    <w:rsid w:val="00D969B4"/>
    <w:rsid w:val="00DB257A"/>
    <w:rsid w:val="00DC04AA"/>
    <w:rsid w:val="00DE1627"/>
    <w:rsid w:val="00DF3F68"/>
    <w:rsid w:val="00DF5E44"/>
    <w:rsid w:val="00E014FE"/>
    <w:rsid w:val="00E1448F"/>
    <w:rsid w:val="00E155AB"/>
    <w:rsid w:val="00E30A99"/>
    <w:rsid w:val="00E37F31"/>
    <w:rsid w:val="00E4123F"/>
    <w:rsid w:val="00E5532A"/>
    <w:rsid w:val="00E6451B"/>
    <w:rsid w:val="00E67CB4"/>
    <w:rsid w:val="00E772CE"/>
    <w:rsid w:val="00E87323"/>
    <w:rsid w:val="00E925A4"/>
    <w:rsid w:val="00EC6628"/>
    <w:rsid w:val="00ED1442"/>
    <w:rsid w:val="00EF1EEF"/>
    <w:rsid w:val="00EF2284"/>
    <w:rsid w:val="00F60173"/>
    <w:rsid w:val="00F630EF"/>
    <w:rsid w:val="00FA0737"/>
    <w:rsid w:val="00FA27CE"/>
    <w:rsid w:val="00FA5268"/>
    <w:rsid w:val="00FB024B"/>
    <w:rsid w:val="00FB27A7"/>
    <w:rsid w:val="00FB7419"/>
    <w:rsid w:val="00FD4010"/>
    <w:rsid w:val="00FE15CD"/>
    <w:rsid w:val="00FE4B30"/>
    <w:rsid w:val="00FE57A6"/>
    <w:rsid w:val="00FE6A82"/>
    <w:rsid w:val="00F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8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BB536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5861"/>
    <w:rPr>
      <w:rFonts w:ascii="Cambria" w:hAnsi="Cambria" w:cs="Times New Roman"/>
      <w:b/>
      <w:sz w:val="26"/>
    </w:rPr>
  </w:style>
  <w:style w:type="table" w:styleId="TableGrid">
    <w:name w:val="Table Grid"/>
    <w:basedOn w:val="TableNormal"/>
    <w:uiPriority w:val="99"/>
    <w:rsid w:val="00EF22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244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444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55110DA42731B3463A9CBBC97A743C84A609606E7C78C97388E911E2F589485918EDEF1B81001C121A7461DFE44344BD725DC1CB2A51FNBa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C55110DA42731B3463A9CBBC97A743C84A609606E7C78C97388E911E2F589485918ED6F1B34754807FFE165AB5493656CB25DDN0a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55110DA42731B3463A9CBBC97A743C84A609606E7C78C97388E911E2F589485918EDEF1B81101CD21A7461DFE44344BD725DC1CB2A51FNBa3I" TargetMode="External"/><Relationship Id="rId5" Type="http://schemas.openxmlformats.org/officeDocument/2006/relationships/hyperlink" Target="consultantplus://offline/ref=9AC55110DA42731B3463A9CBBC97A743C84A609606E7C78C97388E911E2F589485918EDEF1B81105C421A7461DFE44344BD725DC1CB2A51FNBa3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695</TotalTime>
  <Pages>20</Pages>
  <Words>6654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ShargorodskayaVA</cp:lastModifiedBy>
  <cp:revision>99</cp:revision>
  <cp:lastPrinted>2021-04-19T00:20:00Z</cp:lastPrinted>
  <dcterms:created xsi:type="dcterms:W3CDTF">2021-01-21T06:57:00Z</dcterms:created>
  <dcterms:modified xsi:type="dcterms:W3CDTF">2021-04-27T07:23:00Z</dcterms:modified>
</cp:coreProperties>
</file>